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E203A" w14:textId="17BE7961" w:rsidR="00AE2726" w:rsidRPr="00AE2726" w:rsidRDefault="00F25B9A">
      <w:pPr>
        <w:rPr>
          <w:b/>
          <w:lang w:val="tr-TR"/>
        </w:rPr>
      </w:pPr>
      <w:bookmarkStart w:id="0" w:name="_GoBack"/>
      <w:bookmarkEnd w:id="0"/>
      <w:r>
        <w:rPr>
          <w:b/>
          <w:lang w:val="tr-TR"/>
        </w:rPr>
        <w:t xml:space="preserve">Excel Eğitimi </w:t>
      </w:r>
      <w:r w:rsidR="00AE2726" w:rsidRPr="00AE2726">
        <w:rPr>
          <w:b/>
          <w:lang w:val="tr-TR"/>
        </w:rPr>
        <w:t>İçeri</w:t>
      </w:r>
      <w:r>
        <w:rPr>
          <w:b/>
          <w:lang w:val="tr-TR"/>
        </w:rPr>
        <w:t>ği</w:t>
      </w:r>
      <w:r w:rsidR="00AE2726" w:rsidRPr="00AE2726">
        <w:rPr>
          <w:b/>
          <w:lang w:val="tr-TR"/>
        </w:rPr>
        <w:t>:</w:t>
      </w:r>
    </w:p>
    <w:tbl>
      <w:tblPr>
        <w:tblStyle w:val="TabloKlavuzuAk"/>
        <w:tblW w:w="8921" w:type="dxa"/>
        <w:tblLook w:val="04A0" w:firstRow="1" w:lastRow="0" w:firstColumn="1" w:lastColumn="0" w:noHBand="0" w:noVBand="1"/>
      </w:tblPr>
      <w:tblGrid>
        <w:gridCol w:w="2117"/>
        <w:gridCol w:w="6804"/>
      </w:tblGrid>
      <w:tr w:rsidR="00600264" w:rsidRPr="00600264" w14:paraId="4C0412F5" w14:textId="77777777" w:rsidTr="007045E2">
        <w:trPr>
          <w:trHeight w:val="315"/>
        </w:trPr>
        <w:tc>
          <w:tcPr>
            <w:tcW w:w="2117" w:type="dxa"/>
            <w:hideMark/>
          </w:tcPr>
          <w:p w14:paraId="11C1AD58" w14:textId="77777777" w:rsidR="00600264" w:rsidRPr="00600264" w:rsidRDefault="00600264" w:rsidP="00600264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val="tr-TR" w:eastAsia="en-GB"/>
              </w:rPr>
            </w:pPr>
            <w:r w:rsidRPr="00600264">
              <w:rPr>
                <w:rFonts w:eastAsia="Times New Roman" w:cstheme="minorHAnsi"/>
                <w:b/>
                <w:bCs/>
                <w:color w:val="FFFFFF" w:themeColor="background1"/>
                <w:lang w:val="tr-TR" w:eastAsia="en-GB"/>
              </w:rPr>
              <w:t>Konu</w:t>
            </w:r>
          </w:p>
        </w:tc>
        <w:tc>
          <w:tcPr>
            <w:tcW w:w="6804" w:type="dxa"/>
            <w:hideMark/>
          </w:tcPr>
          <w:p w14:paraId="4E23BC85" w14:textId="77777777" w:rsidR="00600264" w:rsidRPr="00600264" w:rsidRDefault="00600264" w:rsidP="00600264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val="tr-TR" w:eastAsia="en-GB"/>
              </w:rPr>
            </w:pPr>
            <w:r w:rsidRPr="00600264">
              <w:rPr>
                <w:rFonts w:eastAsia="Times New Roman" w:cstheme="minorHAnsi"/>
                <w:b/>
                <w:bCs/>
                <w:color w:val="FFFFFF" w:themeColor="background1"/>
                <w:lang w:val="tr-TR" w:eastAsia="en-GB"/>
              </w:rPr>
              <w:t>Amaç</w:t>
            </w:r>
          </w:p>
        </w:tc>
      </w:tr>
      <w:tr w:rsidR="00600264" w:rsidRPr="00600264" w14:paraId="4A33DD23" w14:textId="77777777" w:rsidTr="007045E2">
        <w:trPr>
          <w:trHeight w:val="900"/>
        </w:trPr>
        <w:tc>
          <w:tcPr>
            <w:tcW w:w="2117" w:type="dxa"/>
            <w:vMerge w:val="restart"/>
            <w:hideMark/>
          </w:tcPr>
          <w:p w14:paraId="53581645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Hızlı Doldurma</w:t>
            </w:r>
          </w:p>
        </w:tc>
        <w:tc>
          <w:tcPr>
            <w:tcW w:w="6804" w:type="dxa"/>
            <w:hideMark/>
          </w:tcPr>
          <w:p w14:paraId="755B4A07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Bu özellik ile birlikte binlerce satırlık dosyalarda yapılacak olan işlemler Excel'e bir satır için gösterilir ve buna uygun olarak da Excel, yapılan işlemi diğer satırlara da uygular. </w:t>
            </w:r>
          </w:p>
        </w:tc>
      </w:tr>
      <w:tr w:rsidR="00600264" w:rsidRPr="00600264" w14:paraId="10157DAF" w14:textId="77777777" w:rsidTr="007045E2">
        <w:trPr>
          <w:trHeight w:val="300"/>
        </w:trPr>
        <w:tc>
          <w:tcPr>
            <w:tcW w:w="2117" w:type="dxa"/>
            <w:vMerge/>
            <w:hideMark/>
          </w:tcPr>
          <w:p w14:paraId="42B76573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</w:p>
        </w:tc>
        <w:tc>
          <w:tcPr>
            <w:tcW w:w="6804" w:type="dxa"/>
            <w:hideMark/>
          </w:tcPr>
          <w:p w14:paraId="10BBCF89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Formül Yazmadan Veri Değiştirme Yöntemleri </w:t>
            </w:r>
          </w:p>
        </w:tc>
      </w:tr>
      <w:tr w:rsidR="00600264" w:rsidRPr="00600264" w14:paraId="5E0F2499" w14:textId="77777777" w:rsidTr="007045E2">
        <w:trPr>
          <w:trHeight w:val="300"/>
        </w:trPr>
        <w:tc>
          <w:tcPr>
            <w:tcW w:w="2117" w:type="dxa"/>
            <w:vMerge/>
            <w:hideMark/>
          </w:tcPr>
          <w:p w14:paraId="23835DEB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</w:p>
        </w:tc>
        <w:tc>
          <w:tcPr>
            <w:tcW w:w="6804" w:type="dxa"/>
            <w:hideMark/>
          </w:tcPr>
          <w:p w14:paraId="01B6D4D2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Aranan Değerin Hücrelerden Çekilmesi </w:t>
            </w:r>
          </w:p>
        </w:tc>
      </w:tr>
      <w:tr w:rsidR="00600264" w:rsidRPr="00600264" w14:paraId="305E1484" w14:textId="77777777" w:rsidTr="007045E2">
        <w:trPr>
          <w:trHeight w:val="315"/>
        </w:trPr>
        <w:tc>
          <w:tcPr>
            <w:tcW w:w="2117" w:type="dxa"/>
            <w:vMerge/>
            <w:hideMark/>
          </w:tcPr>
          <w:p w14:paraId="05FBF727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</w:p>
        </w:tc>
        <w:tc>
          <w:tcPr>
            <w:tcW w:w="6804" w:type="dxa"/>
            <w:hideMark/>
          </w:tcPr>
          <w:p w14:paraId="2E45370F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Veri Formatlarının Düzenlenmesi</w:t>
            </w:r>
          </w:p>
        </w:tc>
      </w:tr>
      <w:tr w:rsidR="00600264" w:rsidRPr="00600264" w14:paraId="02C061A8" w14:textId="77777777" w:rsidTr="007045E2">
        <w:trPr>
          <w:trHeight w:val="600"/>
        </w:trPr>
        <w:tc>
          <w:tcPr>
            <w:tcW w:w="2117" w:type="dxa"/>
            <w:vMerge w:val="restart"/>
            <w:hideMark/>
          </w:tcPr>
          <w:p w14:paraId="2445CC2B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Sıralama</w:t>
            </w:r>
          </w:p>
        </w:tc>
        <w:tc>
          <w:tcPr>
            <w:tcW w:w="6804" w:type="dxa"/>
            <w:hideMark/>
          </w:tcPr>
          <w:p w14:paraId="24B65AA6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Yukarıdan aşağı, soldan sağa ve isteğe bağlı olarak kişinin belirlediği kritere göre sıralama işlemleri </w:t>
            </w:r>
          </w:p>
        </w:tc>
      </w:tr>
      <w:tr w:rsidR="00600264" w:rsidRPr="00600264" w14:paraId="492F7AF0" w14:textId="77777777" w:rsidTr="007045E2">
        <w:trPr>
          <w:trHeight w:val="300"/>
        </w:trPr>
        <w:tc>
          <w:tcPr>
            <w:tcW w:w="2117" w:type="dxa"/>
            <w:vMerge/>
            <w:hideMark/>
          </w:tcPr>
          <w:p w14:paraId="296F2B38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</w:p>
        </w:tc>
        <w:tc>
          <w:tcPr>
            <w:tcW w:w="6804" w:type="dxa"/>
            <w:hideMark/>
          </w:tcPr>
          <w:p w14:paraId="28D9DE3C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Çoklu kriterlere göre veri sıralama </w:t>
            </w:r>
          </w:p>
        </w:tc>
      </w:tr>
      <w:tr w:rsidR="00600264" w:rsidRPr="00600264" w14:paraId="18DFC07D" w14:textId="77777777" w:rsidTr="007045E2">
        <w:trPr>
          <w:trHeight w:val="300"/>
        </w:trPr>
        <w:tc>
          <w:tcPr>
            <w:tcW w:w="2117" w:type="dxa"/>
            <w:vMerge/>
            <w:hideMark/>
          </w:tcPr>
          <w:p w14:paraId="3D8C2C8B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</w:p>
        </w:tc>
        <w:tc>
          <w:tcPr>
            <w:tcW w:w="6804" w:type="dxa"/>
            <w:hideMark/>
          </w:tcPr>
          <w:p w14:paraId="4595A4CA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Renk ve tasarımlara bağlı olarak sıralama </w:t>
            </w:r>
          </w:p>
        </w:tc>
      </w:tr>
      <w:tr w:rsidR="00600264" w:rsidRPr="00600264" w14:paraId="424EB79A" w14:textId="77777777" w:rsidTr="007045E2">
        <w:trPr>
          <w:trHeight w:val="315"/>
        </w:trPr>
        <w:tc>
          <w:tcPr>
            <w:tcW w:w="2117" w:type="dxa"/>
            <w:vMerge/>
            <w:hideMark/>
          </w:tcPr>
          <w:p w14:paraId="5AE82C7D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</w:p>
        </w:tc>
        <w:tc>
          <w:tcPr>
            <w:tcW w:w="6804" w:type="dxa"/>
            <w:hideMark/>
          </w:tcPr>
          <w:p w14:paraId="17FF9047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 xml:space="preserve">• Sıralama </w:t>
            </w:r>
            <w:proofErr w:type="spellStart"/>
            <w:r w:rsidRPr="00600264">
              <w:rPr>
                <w:rFonts w:eastAsia="Times New Roman" w:cstheme="minorHAnsi"/>
                <w:bCs/>
                <w:lang w:val="tr-TR" w:eastAsia="en-GB"/>
              </w:rPr>
              <w:t>kısayolları</w:t>
            </w:r>
            <w:proofErr w:type="spellEnd"/>
            <w:r w:rsidRPr="00600264">
              <w:rPr>
                <w:rFonts w:eastAsia="Times New Roman" w:cstheme="minorHAnsi"/>
                <w:bCs/>
                <w:lang w:val="tr-TR" w:eastAsia="en-GB"/>
              </w:rPr>
              <w:t xml:space="preserve"> ve hızlı sıralama teknikleri</w:t>
            </w:r>
          </w:p>
        </w:tc>
      </w:tr>
      <w:tr w:rsidR="00600264" w:rsidRPr="00600264" w14:paraId="7D3FB426" w14:textId="77777777" w:rsidTr="007045E2">
        <w:trPr>
          <w:trHeight w:val="600"/>
        </w:trPr>
        <w:tc>
          <w:tcPr>
            <w:tcW w:w="2117" w:type="dxa"/>
            <w:vMerge w:val="restart"/>
            <w:hideMark/>
          </w:tcPr>
          <w:p w14:paraId="60E6778B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Özel Liste</w:t>
            </w:r>
          </w:p>
        </w:tc>
        <w:tc>
          <w:tcPr>
            <w:tcW w:w="6804" w:type="dxa"/>
            <w:hideMark/>
          </w:tcPr>
          <w:p w14:paraId="0484FF38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Kullanıcı tanımlı hazır listeler oluşturulması ve bu listelerin tekrar kayda gerek duyulmadan tüm Excel dosyalarında kullanılması </w:t>
            </w:r>
          </w:p>
        </w:tc>
      </w:tr>
      <w:tr w:rsidR="00600264" w:rsidRPr="00600264" w14:paraId="3FF0EF87" w14:textId="77777777" w:rsidTr="007045E2">
        <w:trPr>
          <w:trHeight w:val="315"/>
        </w:trPr>
        <w:tc>
          <w:tcPr>
            <w:tcW w:w="2117" w:type="dxa"/>
            <w:vMerge/>
            <w:hideMark/>
          </w:tcPr>
          <w:p w14:paraId="0FEF0779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</w:p>
        </w:tc>
        <w:tc>
          <w:tcPr>
            <w:tcW w:w="6804" w:type="dxa"/>
            <w:hideMark/>
          </w:tcPr>
          <w:p w14:paraId="5FFE7590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Oluşturulan hazır listelerin</w:t>
            </w:r>
          </w:p>
        </w:tc>
      </w:tr>
      <w:tr w:rsidR="00600264" w:rsidRPr="00600264" w14:paraId="525AF060" w14:textId="77777777" w:rsidTr="007045E2">
        <w:trPr>
          <w:trHeight w:val="300"/>
        </w:trPr>
        <w:tc>
          <w:tcPr>
            <w:tcW w:w="2117" w:type="dxa"/>
            <w:vMerge w:val="restart"/>
            <w:hideMark/>
          </w:tcPr>
          <w:p w14:paraId="1921DC32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Veri Filtreleme ve Tablo İşlemleri</w:t>
            </w:r>
          </w:p>
        </w:tc>
        <w:tc>
          <w:tcPr>
            <w:tcW w:w="6804" w:type="dxa"/>
            <w:hideMark/>
          </w:tcPr>
          <w:p w14:paraId="43092EF3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İstenen kriterlere uyan verilerin tespiti </w:t>
            </w:r>
          </w:p>
        </w:tc>
      </w:tr>
      <w:tr w:rsidR="00600264" w:rsidRPr="00600264" w14:paraId="6754D3D3" w14:textId="77777777" w:rsidTr="007045E2">
        <w:trPr>
          <w:trHeight w:val="300"/>
        </w:trPr>
        <w:tc>
          <w:tcPr>
            <w:tcW w:w="2117" w:type="dxa"/>
            <w:vMerge/>
            <w:hideMark/>
          </w:tcPr>
          <w:p w14:paraId="05C47363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</w:p>
        </w:tc>
        <w:tc>
          <w:tcPr>
            <w:tcW w:w="6804" w:type="dxa"/>
            <w:hideMark/>
          </w:tcPr>
          <w:p w14:paraId="5C8B4EA4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 xml:space="preserve">• Sayı ve </w:t>
            </w:r>
            <w:proofErr w:type="spellStart"/>
            <w:r w:rsidRPr="00600264">
              <w:rPr>
                <w:rFonts w:eastAsia="Times New Roman" w:cstheme="minorHAnsi"/>
                <w:bCs/>
                <w:lang w:val="tr-TR" w:eastAsia="en-GB"/>
              </w:rPr>
              <w:t>metinsel</w:t>
            </w:r>
            <w:proofErr w:type="spellEnd"/>
            <w:r w:rsidRPr="00600264">
              <w:rPr>
                <w:rFonts w:eastAsia="Times New Roman" w:cstheme="minorHAnsi"/>
                <w:bCs/>
                <w:lang w:val="tr-TR" w:eastAsia="en-GB"/>
              </w:rPr>
              <w:t xml:space="preserve"> ifadelere göre filtreleme </w:t>
            </w:r>
          </w:p>
        </w:tc>
      </w:tr>
      <w:tr w:rsidR="00600264" w:rsidRPr="00600264" w14:paraId="7AFA4118" w14:textId="77777777" w:rsidTr="007045E2">
        <w:trPr>
          <w:trHeight w:val="300"/>
        </w:trPr>
        <w:tc>
          <w:tcPr>
            <w:tcW w:w="2117" w:type="dxa"/>
            <w:vMerge/>
            <w:hideMark/>
          </w:tcPr>
          <w:p w14:paraId="3C4F3539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</w:p>
        </w:tc>
        <w:tc>
          <w:tcPr>
            <w:tcW w:w="6804" w:type="dxa"/>
            <w:hideMark/>
          </w:tcPr>
          <w:p w14:paraId="45B990F1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Tabloların tasarımları için hızlı yöntemler </w:t>
            </w:r>
          </w:p>
        </w:tc>
      </w:tr>
      <w:tr w:rsidR="00600264" w:rsidRPr="00600264" w14:paraId="373E2F57" w14:textId="77777777" w:rsidTr="007045E2">
        <w:trPr>
          <w:trHeight w:val="315"/>
        </w:trPr>
        <w:tc>
          <w:tcPr>
            <w:tcW w:w="2117" w:type="dxa"/>
            <w:vMerge/>
            <w:hideMark/>
          </w:tcPr>
          <w:p w14:paraId="6DA023DC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</w:p>
        </w:tc>
        <w:tc>
          <w:tcPr>
            <w:tcW w:w="6804" w:type="dxa"/>
            <w:hideMark/>
          </w:tcPr>
          <w:p w14:paraId="4BDE27D4" w14:textId="77777777" w:rsid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Dilimleyici kullanarak tek tıklama ile filtreleme</w:t>
            </w:r>
          </w:p>
          <w:p w14:paraId="338CAFBA" w14:textId="77863EA8" w:rsidR="007045E2" w:rsidRPr="00600264" w:rsidRDefault="007045E2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 xml:space="preserve">• </w:t>
            </w:r>
            <w:r>
              <w:rPr>
                <w:rFonts w:eastAsia="Times New Roman" w:cstheme="minorHAnsi"/>
                <w:bCs/>
                <w:lang w:val="tr-TR" w:eastAsia="en-GB"/>
              </w:rPr>
              <w:t>Mizan filtreleme</w:t>
            </w:r>
          </w:p>
        </w:tc>
      </w:tr>
      <w:tr w:rsidR="00600264" w:rsidRPr="00600264" w14:paraId="7CF832F9" w14:textId="77777777" w:rsidTr="007045E2">
        <w:trPr>
          <w:trHeight w:val="600"/>
        </w:trPr>
        <w:tc>
          <w:tcPr>
            <w:tcW w:w="2117" w:type="dxa"/>
            <w:vMerge w:val="restart"/>
            <w:hideMark/>
          </w:tcPr>
          <w:p w14:paraId="67AADBFE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 xml:space="preserve">Veri Gruplama ve </w:t>
            </w:r>
            <w:proofErr w:type="spellStart"/>
            <w:r w:rsidRPr="00600264">
              <w:rPr>
                <w:rFonts w:eastAsia="Times New Roman" w:cstheme="minorHAnsi"/>
                <w:bCs/>
                <w:lang w:val="tr-TR" w:eastAsia="en-GB"/>
              </w:rPr>
              <w:t>Alttoplam</w:t>
            </w:r>
            <w:proofErr w:type="spellEnd"/>
          </w:p>
        </w:tc>
        <w:tc>
          <w:tcPr>
            <w:tcW w:w="6804" w:type="dxa"/>
            <w:hideMark/>
          </w:tcPr>
          <w:p w14:paraId="20C692BD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Formül kullanmadan ham verilerin raporlanması ve istatistiki sonuçların analizi </w:t>
            </w:r>
          </w:p>
        </w:tc>
      </w:tr>
      <w:tr w:rsidR="00600264" w:rsidRPr="00600264" w14:paraId="021A7272" w14:textId="77777777" w:rsidTr="007045E2">
        <w:trPr>
          <w:trHeight w:val="615"/>
        </w:trPr>
        <w:tc>
          <w:tcPr>
            <w:tcW w:w="2117" w:type="dxa"/>
            <w:vMerge/>
            <w:hideMark/>
          </w:tcPr>
          <w:p w14:paraId="58C88440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</w:p>
        </w:tc>
        <w:tc>
          <w:tcPr>
            <w:tcW w:w="6804" w:type="dxa"/>
            <w:hideMark/>
          </w:tcPr>
          <w:p w14:paraId="1F866697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Verilerin kategorilere ayrılması ve oluşan gruplara göre (ülkelere, şehirlere, ürünlere vb.) analizler</w:t>
            </w:r>
          </w:p>
        </w:tc>
      </w:tr>
      <w:tr w:rsidR="00600264" w:rsidRPr="00600264" w14:paraId="4AAA01DC" w14:textId="77777777" w:rsidTr="007045E2">
        <w:trPr>
          <w:trHeight w:val="600"/>
        </w:trPr>
        <w:tc>
          <w:tcPr>
            <w:tcW w:w="2117" w:type="dxa"/>
            <w:vMerge w:val="restart"/>
            <w:hideMark/>
          </w:tcPr>
          <w:p w14:paraId="4BA52CBF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Pivot Analizi</w:t>
            </w:r>
          </w:p>
        </w:tc>
        <w:tc>
          <w:tcPr>
            <w:tcW w:w="6804" w:type="dxa"/>
            <w:hideMark/>
          </w:tcPr>
          <w:p w14:paraId="1AB2711C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Büyük ve çok parametreli verilerin formül kullanmadan analizi ve raporlanması</w:t>
            </w:r>
          </w:p>
        </w:tc>
      </w:tr>
      <w:tr w:rsidR="00600264" w:rsidRPr="00600264" w14:paraId="75664200" w14:textId="77777777" w:rsidTr="007045E2">
        <w:trPr>
          <w:trHeight w:val="300"/>
        </w:trPr>
        <w:tc>
          <w:tcPr>
            <w:tcW w:w="2117" w:type="dxa"/>
            <w:vMerge/>
            <w:hideMark/>
          </w:tcPr>
          <w:p w14:paraId="771621B8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</w:p>
        </w:tc>
        <w:tc>
          <w:tcPr>
            <w:tcW w:w="6804" w:type="dxa"/>
            <w:hideMark/>
          </w:tcPr>
          <w:p w14:paraId="27189704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 xml:space="preserve">• </w:t>
            </w:r>
            <w:proofErr w:type="spellStart"/>
            <w:r w:rsidRPr="00600264">
              <w:rPr>
                <w:rFonts w:eastAsia="Times New Roman" w:cstheme="minorHAnsi"/>
                <w:bCs/>
                <w:lang w:val="tr-TR" w:eastAsia="en-GB"/>
              </w:rPr>
              <w:t>PivotTable</w:t>
            </w:r>
            <w:proofErr w:type="spellEnd"/>
            <w:r w:rsidRPr="00600264">
              <w:rPr>
                <w:rFonts w:eastAsia="Times New Roman" w:cstheme="minorHAnsi"/>
                <w:bCs/>
                <w:lang w:val="tr-TR" w:eastAsia="en-GB"/>
              </w:rPr>
              <w:t xml:space="preserve"> Oluşturmak </w:t>
            </w:r>
          </w:p>
        </w:tc>
      </w:tr>
      <w:tr w:rsidR="00600264" w:rsidRPr="00600264" w14:paraId="7D4AB9A0" w14:textId="77777777" w:rsidTr="007045E2">
        <w:trPr>
          <w:trHeight w:val="300"/>
        </w:trPr>
        <w:tc>
          <w:tcPr>
            <w:tcW w:w="2117" w:type="dxa"/>
            <w:vMerge/>
            <w:hideMark/>
          </w:tcPr>
          <w:p w14:paraId="6EFEFA20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</w:p>
        </w:tc>
        <w:tc>
          <w:tcPr>
            <w:tcW w:w="6804" w:type="dxa"/>
            <w:hideMark/>
          </w:tcPr>
          <w:p w14:paraId="46CE8ED7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 xml:space="preserve">• </w:t>
            </w:r>
            <w:proofErr w:type="spellStart"/>
            <w:r w:rsidRPr="00600264">
              <w:rPr>
                <w:rFonts w:eastAsia="Times New Roman" w:cstheme="minorHAnsi"/>
                <w:bCs/>
                <w:lang w:val="tr-TR" w:eastAsia="en-GB"/>
              </w:rPr>
              <w:t>PivotTable</w:t>
            </w:r>
            <w:proofErr w:type="spellEnd"/>
            <w:r w:rsidRPr="00600264">
              <w:rPr>
                <w:rFonts w:eastAsia="Times New Roman" w:cstheme="minorHAnsi"/>
                <w:bCs/>
                <w:lang w:val="tr-TR" w:eastAsia="en-GB"/>
              </w:rPr>
              <w:t xml:space="preserve"> Üzerinde Değişiklik Yapmak </w:t>
            </w:r>
          </w:p>
        </w:tc>
      </w:tr>
      <w:tr w:rsidR="00600264" w:rsidRPr="00600264" w14:paraId="6AAD42EB" w14:textId="77777777" w:rsidTr="007045E2">
        <w:trPr>
          <w:trHeight w:val="300"/>
        </w:trPr>
        <w:tc>
          <w:tcPr>
            <w:tcW w:w="2117" w:type="dxa"/>
            <w:vMerge/>
            <w:hideMark/>
          </w:tcPr>
          <w:p w14:paraId="36C02211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</w:p>
        </w:tc>
        <w:tc>
          <w:tcPr>
            <w:tcW w:w="6804" w:type="dxa"/>
            <w:hideMark/>
          </w:tcPr>
          <w:p w14:paraId="03E7B23B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Verilerin Tasnifi ve Gruplanması </w:t>
            </w:r>
          </w:p>
        </w:tc>
      </w:tr>
      <w:tr w:rsidR="00600264" w:rsidRPr="00600264" w14:paraId="2DAEE212" w14:textId="77777777" w:rsidTr="007045E2">
        <w:trPr>
          <w:trHeight w:val="300"/>
        </w:trPr>
        <w:tc>
          <w:tcPr>
            <w:tcW w:w="2117" w:type="dxa"/>
            <w:vMerge/>
            <w:hideMark/>
          </w:tcPr>
          <w:p w14:paraId="13ED2823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</w:p>
        </w:tc>
        <w:tc>
          <w:tcPr>
            <w:tcW w:w="6804" w:type="dxa"/>
            <w:hideMark/>
          </w:tcPr>
          <w:p w14:paraId="0C29765F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İstatistiki Raporlamalar ve Analizler </w:t>
            </w:r>
          </w:p>
        </w:tc>
      </w:tr>
      <w:tr w:rsidR="00600264" w:rsidRPr="00600264" w14:paraId="62EFDFE2" w14:textId="77777777" w:rsidTr="007045E2">
        <w:trPr>
          <w:trHeight w:val="300"/>
        </w:trPr>
        <w:tc>
          <w:tcPr>
            <w:tcW w:w="2117" w:type="dxa"/>
            <w:vMerge/>
            <w:hideMark/>
          </w:tcPr>
          <w:p w14:paraId="292391ED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</w:p>
        </w:tc>
        <w:tc>
          <w:tcPr>
            <w:tcW w:w="6804" w:type="dxa"/>
            <w:hideMark/>
          </w:tcPr>
          <w:p w14:paraId="54A1EC37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Frekans Dağılımı ve Frekans Analizi </w:t>
            </w:r>
          </w:p>
        </w:tc>
      </w:tr>
      <w:tr w:rsidR="00600264" w:rsidRPr="00600264" w14:paraId="236CDF59" w14:textId="77777777" w:rsidTr="007045E2">
        <w:trPr>
          <w:trHeight w:val="300"/>
        </w:trPr>
        <w:tc>
          <w:tcPr>
            <w:tcW w:w="2117" w:type="dxa"/>
            <w:vMerge/>
            <w:hideMark/>
          </w:tcPr>
          <w:p w14:paraId="276CBC24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</w:p>
        </w:tc>
        <w:tc>
          <w:tcPr>
            <w:tcW w:w="6804" w:type="dxa"/>
            <w:hideMark/>
          </w:tcPr>
          <w:p w14:paraId="117A7F28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Yüzde Analizi </w:t>
            </w:r>
          </w:p>
        </w:tc>
      </w:tr>
      <w:tr w:rsidR="00600264" w:rsidRPr="00600264" w14:paraId="7D80309E" w14:textId="77777777" w:rsidTr="007045E2">
        <w:trPr>
          <w:trHeight w:val="300"/>
        </w:trPr>
        <w:tc>
          <w:tcPr>
            <w:tcW w:w="2117" w:type="dxa"/>
            <w:vMerge/>
            <w:hideMark/>
          </w:tcPr>
          <w:p w14:paraId="22C12D8E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</w:p>
        </w:tc>
        <w:tc>
          <w:tcPr>
            <w:tcW w:w="6804" w:type="dxa"/>
            <w:hideMark/>
          </w:tcPr>
          <w:p w14:paraId="67FD5A5B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Mevsimsellik ve Trend Analizi </w:t>
            </w:r>
          </w:p>
        </w:tc>
      </w:tr>
      <w:tr w:rsidR="00600264" w:rsidRPr="00600264" w14:paraId="29C1EAA1" w14:textId="77777777" w:rsidTr="007045E2">
        <w:trPr>
          <w:trHeight w:val="300"/>
        </w:trPr>
        <w:tc>
          <w:tcPr>
            <w:tcW w:w="2117" w:type="dxa"/>
            <w:vMerge/>
            <w:hideMark/>
          </w:tcPr>
          <w:p w14:paraId="39D61C41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</w:p>
        </w:tc>
        <w:tc>
          <w:tcPr>
            <w:tcW w:w="6804" w:type="dxa"/>
            <w:hideMark/>
          </w:tcPr>
          <w:p w14:paraId="6606B105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 xml:space="preserve">• </w:t>
            </w:r>
            <w:proofErr w:type="spellStart"/>
            <w:r w:rsidRPr="00600264">
              <w:rPr>
                <w:rFonts w:eastAsia="Times New Roman" w:cstheme="minorHAnsi"/>
                <w:bCs/>
                <w:lang w:val="tr-TR" w:eastAsia="en-GB"/>
              </w:rPr>
              <w:t>PivotChart</w:t>
            </w:r>
            <w:proofErr w:type="spellEnd"/>
            <w:r w:rsidRPr="00600264">
              <w:rPr>
                <w:rFonts w:eastAsia="Times New Roman" w:cstheme="minorHAnsi"/>
                <w:bCs/>
                <w:lang w:val="tr-TR" w:eastAsia="en-GB"/>
              </w:rPr>
              <w:t xml:space="preserve"> ile Hareketli Grafikler Oluşturma </w:t>
            </w:r>
          </w:p>
        </w:tc>
      </w:tr>
      <w:tr w:rsidR="00600264" w:rsidRPr="00600264" w14:paraId="4E6E97A1" w14:textId="77777777" w:rsidTr="007045E2">
        <w:trPr>
          <w:trHeight w:val="300"/>
        </w:trPr>
        <w:tc>
          <w:tcPr>
            <w:tcW w:w="2117" w:type="dxa"/>
            <w:vMerge/>
            <w:hideMark/>
          </w:tcPr>
          <w:p w14:paraId="0F52E5DA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</w:p>
        </w:tc>
        <w:tc>
          <w:tcPr>
            <w:tcW w:w="6804" w:type="dxa"/>
            <w:hideMark/>
          </w:tcPr>
          <w:p w14:paraId="7A489AFB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Temel Dashboard Oluşturma Teknikleri </w:t>
            </w:r>
          </w:p>
        </w:tc>
      </w:tr>
      <w:tr w:rsidR="00600264" w:rsidRPr="00600264" w14:paraId="6A0540BA" w14:textId="77777777" w:rsidTr="007045E2">
        <w:trPr>
          <w:trHeight w:val="300"/>
        </w:trPr>
        <w:tc>
          <w:tcPr>
            <w:tcW w:w="2117" w:type="dxa"/>
            <w:vMerge/>
            <w:hideMark/>
          </w:tcPr>
          <w:p w14:paraId="03BBCC7D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</w:p>
        </w:tc>
        <w:tc>
          <w:tcPr>
            <w:tcW w:w="6804" w:type="dxa"/>
            <w:hideMark/>
          </w:tcPr>
          <w:p w14:paraId="56A09872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Grafiklerin Animasyonu (Hareketli Grafikler) </w:t>
            </w:r>
          </w:p>
        </w:tc>
      </w:tr>
      <w:tr w:rsidR="00600264" w:rsidRPr="00600264" w14:paraId="36DF4CD0" w14:textId="77777777" w:rsidTr="007045E2">
        <w:trPr>
          <w:trHeight w:val="300"/>
        </w:trPr>
        <w:tc>
          <w:tcPr>
            <w:tcW w:w="2117" w:type="dxa"/>
            <w:vMerge/>
            <w:hideMark/>
          </w:tcPr>
          <w:p w14:paraId="66910E50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</w:p>
        </w:tc>
        <w:tc>
          <w:tcPr>
            <w:tcW w:w="6804" w:type="dxa"/>
            <w:hideMark/>
          </w:tcPr>
          <w:p w14:paraId="65DEFEBC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Dilimleyici ve Zaman Çizelgesi </w:t>
            </w:r>
          </w:p>
        </w:tc>
      </w:tr>
      <w:tr w:rsidR="00600264" w:rsidRPr="00600264" w14:paraId="5E8CE21B" w14:textId="77777777" w:rsidTr="007045E2">
        <w:trPr>
          <w:trHeight w:val="315"/>
        </w:trPr>
        <w:tc>
          <w:tcPr>
            <w:tcW w:w="2117" w:type="dxa"/>
            <w:vMerge/>
            <w:hideMark/>
          </w:tcPr>
          <w:p w14:paraId="2F928B39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</w:p>
        </w:tc>
        <w:tc>
          <w:tcPr>
            <w:tcW w:w="6804" w:type="dxa"/>
            <w:hideMark/>
          </w:tcPr>
          <w:p w14:paraId="23F3E45F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Farklı Veri Kaynakları Tek Raporda Birleştirme ve Analiz Etme</w:t>
            </w:r>
          </w:p>
        </w:tc>
      </w:tr>
      <w:tr w:rsidR="00600264" w:rsidRPr="00600264" w14:paraId="3B67A90E" w14:textId="77777777" w:rsidTr="007045E2">
        <w:trPr>
          <w:trHeight w:val="300"/>
        </w:trPr>
        <w:tc>
          <w:tcPr>
            <w:tcW w:w="2117" w:type="dxa"/>
            <w:vMerge w:val="restart"/>
            <w:hideMark/>
          </w:tcPr>
          <w:p w14:paraId="5DCB1E97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Formüller</w:t>
            </w:r>
          </w:p>
        </w:tc>
        <w:tc>
          <w:tcPr>
            <w:tcW w:w="6804" w:type="dxa"/>
            <w:hideMark/>
          </w:tcPr>
          <w:p w14:paraId="54617F90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Excel’de Formül Teknikleri ve Genel Mantığı </w:t>
            </w:r>
          </w:p>
        </w:tc>
      </w:tr>
      <w:tr w:rsidR="00600264" w:rsidRPr="00600264" w14:paraId="7BD67A0B" w14:textId="77777777" w:rsidTr="007045E2">
        <w:trPr>
          <w:trHeight w:val="600"/>
        </w:trPr>
        <w:tc>
          <w:tcPr>
            <w:tcW w:w="2117" w:type="dxa"/>
            <w:vMerge/>
            <w:hideMark/>
          </w:tcPr>
          <w:p w14:paraId="12CD4D97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</w:p>
        </w:tc>
        <w:tc>
          <w:tcPr>
            <w:tcW w:w="6804" w:type="dxa"/>
            <w:hideMark/>
          </w:tcPr>
          <w:p w14:paraId="6926429D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 xml:space="preserve">• </w:t>
            </w:r>
            <w:proofErr w:type="spellStart"/>
            <w:r w:rsidRPr="00600264">
              <w:rPr>
                <w:rFonts w:eastAsia="Times New Roman" w:cstheme="minorHAnsi"/>
                <w:bCs/>
                <w:lang w:val="tr-TR" w:eastAsia="en-GB"/>
              </w:rPr>
              <w:t>Text</w:t>
            </w:r>
            <w:proofErr w:type="spellEnd"/>
            <w:r w:rsidRPr="00600264">
              <w:rPr>
                <w:rFonts w:eastAsia="Times New Roman" w:cstheme="minorHAnsi"/>
                <w:bCs/>
                <w:lang w:val="tr-TR" w:eastAsia="en-GB"/>
              </w:rPr>
              <w:t xml:space="preserve"> (Metin) İşleme/Değiştirme Formülleri (UPPER, LOWER, PROPER, MID, LEFT, RIGHT, TRIM, &amp;, CONCATENATE) </w:t>
            </w:r>
          </w:p>
        </w:tc>
      </w:tr>
      <w:tr w:rsidR="00600264" w:rsidRPr="00600264" w14:paraId="7B041624" w14:textId="77777777" w:rsidTr="007045E2">
        <w:trPr>
          <w:trHeight w:val="600"/>
        </w:trPr>
        <w:tc>
          <w:tcPr>
            <w:tcW w:w="2117" w:type="dxa"/>
            <w:vMerge/>
            <w:hideMark/>
          </w:tcPr>
          <w:p w14:paraId="6E14DF3F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</w:p>
        </w:tc>
        <w:tc>
          <w:tcPr>
            <w:tcW w:w="6804" w:type="dxa"/>
            <w:hideMark/>
          </w:tcPr>
          <w:p w14:paraId="31C5596A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Veri Arama / Değiştirme Formülleri (FIND, SUBSTITUTE, FIND/REPLACE Özellikleri, VLOOKUP, HLOOKUP) </w:t>
            </w:r>
          </w:p>
        </w:tc>
      </w:tr>
      <w:tr w:rsidR="00600264" w:rsidRPr="00600264" w14:paraId="3643E70F" w14:textId="77777777" w:rsidTr="007045E2">
        <w:trPr>
          <w:trHeight w:val="300"/>
        </w:trPr>
        <w:tc>
          <w:tcPr>
            <w:tcW w:w="2117" w:type="dxa"/>
            <w:vMerge/>
            <w:hideMark/>
          </w:tcPr>
          <w:p w14:paraId="66D24CBA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</w:p>
        </w:tc>
        <w:tc>
          <w:tcPr>
            <w:tcW w:w="6804" w:type="dxa"/>
            <w:hideMark/>
          </w:tcPr>
          <w:p w14:paraId="2CD659E8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Formüllerde Özel Karakterler </w:t>
            </w:r>
          </w:p>
        </w:tc>
      </w:tr>
      <w:tr w:rsidR="00600264" w:rsidRPr="00600264" w14:paraId="3EFFC290" w14:textId="77777777" w:rsidTr="007045E2">
        <w:trPr>
          <w:trHeight w:val="600"/>
        </w:trPr>
        <w:tc>
          <w:tcPr>
            <w:tcW w:w="2117" w:type="dxa"/>
            <w:vMerge/>
            <w:hideMark/>
          </w:tcPr>
          <w:p w14:paraId="6603F2C1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</w:p>
        </w:tc>
        <w:tc>
          <w:tcPr>
            <w:tcW w:w="6804" w:type="dxa"/>
            <w:hideMark/>
          </w:tcPr>
          <w:p w14:paraId="4084BAD1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İstatistiki Formüller (SUM, COUNT, AVERAGE, SUMIF, COUNTIF, AVERAGEIF, SUMIFS, COUNTIFS) </w:t>
            </w:r>
          </w:p>
        </w:tc>
      </w:tr>
      <w:tr w:rsidR="00600264" w:rsidRPr="00600264" w14:paraId="490D1D7B" w14:textId="77777777" w:rsidTr="007045E2">
        <w:trPr>
          <w:trHeight w:val="300"/>
        </w:trPr>
        <w:tc>
          <w:tcPr>
            <w:tcW w:w="2117" w:type="dxa"/>
            <w:vMerge/>
            <w:hideMark/>
          </w:tcPr>
          <w:p w14:paraId="74D7D198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</w:p>
        </w:tc>
        <w:tc>
          <w:tcPr>
            <w:tcW w:w="6804" w:type="dxa"/>
            <w:hideMark/>
          </w:tcPr>
          <w:p w14:paraId="1690B8C5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Mantık formülleri (IF, AND, OR) </w:t>
            </w:r>
          </w:p>
        </w:tc>
      </w:tr>
      <w:tr w:rsidR="00600264" w:rsidRPr="00600264" w14:paraId="2C4C2A7A" w14:textId="77777777" w:rsidTr="007045E2">
        <w:trPr>
          <w:trHeight w:val="600"/>
        </w:trPr>
        <w:tc>
          <w:tcPr>
            <w:tcW w:w="2117" w:type="dxa"/>
            <w:vMerge/>
            <w:hideMark/>
          </w:tcPr>
          <w:p w14:paraId="1730CF34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</w:p>
        </w:tc>
        <w:tc>
          <w:tcPr>
            <w:tcW w:w="6804" w:type="dxa"/>
            <w:hideMark/>
          </w:tcPr>
          <w:p w14:paraId="4689B75C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Tarih Formülleri (DAY, MONTH, YEAR, HOUR, MUNITE, SECOND, TODAY, NOW, EOMONTH, NETWORKDAYS) </w:t>
            </w:r>
          </w:p>
        </w:tc>
      </w:tr>
      <w:tr w:rsidR="00600264" w:rsidRPr="00600264" w14:paraId="5A1E3BF6" w14:textId="77777777" w:rsidTr="007045E2">
        <w:trPr>
          <w:trHeight w:val="300"/>
        </w:trPr>
        <w:tc>
          <w:tcPr>
            <w:tcW w:w="2117" w:type="dxa"/>
            <w:vMerge/>
            <w:hideMark/>
          </w:tcPr>
          <w:p w14:paraId="01064CF0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</w:p>
        </w:tc>
        <w:tc>
          <w:tcPr>
            <w:tcW w:w="6804" w:type="dxa"/>
            <w:hideMark/>
          </w:tcPr>
          <w:p w14:paraId="69C232A8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Diğer Formüller (IFERROR, Soru Formülleri vb.) </w:t>
            </w:r>
          </w:p>
        </w:tc>
      </w:tr>
      <w:tr w:rsidR="00600264" w:rsidRPr="00600264" w14:paraId="3AF30F3D" w14:textId="77777777" w:rsidTr="007045E2">
        <w:trPr>
          <w:trHeight w:val="300"/>
        </w:trPr>
        <w:tc>
          <w:tcPr>
            <w:tcW w:w="2117" w:type="dxa"/>
            <w:vMerge/>
            <w:hideMark/>
          </w:tcPr>
          <w:p w14:paraId="54EF2502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</w:p>
        </w:tc>
        <w:tc>
          <w:tcPr>
            <w:tcW w:w="6804" w:type="dxa"/>
            <w:hideMark/>
          </w:tcPr>
          <w:p w14:paraId="756B92FE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İç içe Formüller </w:t>
            </w:r>
          </w:p>
        </w:tc>
      </w:tr>
      <w:tr w:rsidR="00600264" w:rsidRPr="00600264" w14:paraId="73B97B75" w14:textId="77777777" w:rsidTr="007045E2">
        <w:trPr>
          <w:trHeight w:val="315"/>
        </w:trPr>
        <w:tc>
          <w:tcPr>
            <w:tcW w:w="2117" w:type="dxa"/>
            <w:vMerge/>
            <w:hideMark/>
          </w:tcPr>
          <w:p w14:paraId="199C5F78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</w:p>
        </w:tc>
        <w:tc>
          <w:tcPr>
            <w:tcW w:w="6804" w:type="dxa"/>
            <w:hideMark/>
          </w:tcPr>
          <w:p w14:paraId="1F073CF0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Formülleri Modelleme ve Kullanım Yerleri</w:t>
            </w:r>
          </w:p>
        </w:tc>
      </w:tr>
      <w:tr w:rsidR="00600264" w:rsidRPr="00600264" w14:paraId="16B929A4" w14:textId="77777777" w:rsidTr="007045E2">
        <w:trPr>
          <w:trHeight w:val="600"/>
        </w:trPr>
        <w:tc>
          <w:tcPr>
            <w:tcW w:w="2117" w:type="dxa"/>
            <w:vMerge w:val="restart"/>
            <w:hideMark/>
          </w:tcPr>
          <w:p w14:paraId="2DC22127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Veri Sınırlama Teknikleri</w:t>
            </w:r>
          </w:p>
        </w:tc>
        <w:tc>
          <w:tcPr>
            <w:tcW w:w="6804" w:type="dxa"/>
            <w:hideMark/>
          </w:tcPr>
          <w:p w14:paraId="0B7EB382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Oluşturulan formların belirlenen kriterlere göre doldurulmasını sağlama ve farklı veri girişlerini engelleme </w:t>
            </w:r>
          </w:p>
        </w:tc>
      </w:tr>
      <w:tr w:rsidR="00600264" w:rsidRPr="00600264" w14:paraId="1A1D7779" w14:textId="77777777" w:rsidTr="007045E2">
        <w:trPr>
          <w:trHeight w:val="600"/>
        </w:trPr>
        <w:tc>
          <w:tcPr>
            <w:tcW w:w="2117" w:type="dxa"/>
            <w:vMerge/>
            <w:hideMark/>
          </w:tcPr>
          <w:p w14:paraId="587F40E2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</w:p>
        </w:tc>
        <w:tc>
          <w:tcPr>
            <w:tcW w:w="6804" w:type="dxa"/>
            <w:hideMark/>
          </w:tcPr>
          <w:p w14:paraId="24E902CF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Tarih, yazı, liste, tamsayı, ondalık sayı, para birimi vb. veri giriş formatları belirleme </w:t>
            </w:r>
          </w:p>
        </w:tc>
      </w:tr>
      <w:tr w:rsidR="00600264" w:rsidRPr="00600264" w14:paraId="4E02AE08" w14:textId="77777777" w:rsidTr="007045E2">
        <w:trPr>
          <w:trHeight w:val="300"/>
        </w:trPr>
        <w:tc>
          <w:tcPr>
            <w:tcW w:w="2117" w:type="dxa"/>
            <w:vMerge/>
            <w:hideMark/>
          </w:tcPr>
          <w:p w14:paraId="777D203D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</w:p>
        </w:tc>
        <w:tc>
          <w:tcPr>
            <w:tcW w:w="6804" w:type="dxa"/>
            <w:hideMark/>
          </w:tcPr>
          <w:p w14:paraId="164AC8B6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Formüle bağlı veri kriteri atama </w:t>
            </w:r>
          </w:p>
        </w:tc>
      </w:tr>
      <w:tr w:rsidR="00600264" w:rsidRPr="00600264" w14:paraId="5E3D253A" w14:textId="77777777" w:rsidTr="007045E2">
        <w:trPr>
          <w:trHeight w:val="300"/>
        </w:trPr>
        <w:tc>
          <w:tcPr>
            <w:tcW w:w="2117" w:type="dxa"/>
            <w:vMerge/>
            <w:hideMark/>
          </w:tcPr>
          <w:p w14:paraId="57DB406C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</w:p>
        </w:tc>
        <w:tc>
          <w:tcPr>
            <w:tcW w:w="6804" w:type="dxa"/>
            <w:hideMark/>
          </w:tcPr>
          <w:p w14:paraId="11434F12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Doğru veri girişi için uyarı sistemi </w:t>
            </w:r>
          </w:p>
        </w:tc>
      </w:tr>
      <w:tr w:rsidR="00600264" w:rsidRPr="00600264" w14:paraId="50CCE9BA" w14:textId="77777777" w:rsidTr="007045E2">
        <w:trPr>
          <w:trHeight w:val="315"/>
        </w:trPr>
        <w:tc>
          <w:tcPr>
            <w:tcW w:w="2117" w:type="dxa"/>
            <w:vMerge/>
            <w:hideMark/>
          </w:tcPr>
          <w:p w14:paraId="6ACA0B0B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</w:p>
        </w:tc>
        <w:tc>
          <w:tcPr>
            <w:tcW w:w="6804" w:type="dxa"/>
            <w:hideMark/>
          </w:tcPr>
          <w:p w14:paraId="64169131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Hatalı veri girişi uyarı sistemi</w:t>
            </w:r>
          </w:p>
        </w:tc>
      </w:tr>
      <w:tr w:rsidR="00600264" w:rsidRPr="00600264" w14:paraId="116812D1" w14:textId="77777777" w:rsidTr="007045E2">
        <w:trPr>
          <w:trHeight w:val="315"/>
        </w:trPr>
        <w:tc>
          <w:tcPr>
            <w:tcW w:w="2117" w:type="dxa"/>
            <w:hideMark/>
          </w:tcPr>
          <w:p w14:paraId="602F781C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Koşullu Biçimlendirme</w:t>
            </w:r>
          </w:p>
        </w:tc>
        <w:tc>
          <w:tcPr>
            <w:tcW w:w="6804" w:type="dxa"/>
            <w:hideMark/>
          </w:tcPr>
          <w:p w14:paraId="181FA776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Koşullu Biçimlendirme</w:t>
            </w:r>
          </w:p>
        </w:tc>
      </w:tr>
      <w:tr w:rsidR="00600264" w:rsidRPr="00600264" w14:paraId="07ED1D20" w14:textId="77777777" w:rsidTr="007045E2">
        <w:trPr>
          <w:trHeight w:val="900"/>
        </w:trPr>
        <w:tc>
          <w:tcPr>
            <w:tcW w:w="2117" w:type="dxa"/>
            <w:vMerge w:val="restart"/>
            <w:hideMark/>
          </w:tcPr>
          <w:p w14:paraId="60A69133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Belli Özellikteki Verilerin Tespit Edilmesi ve Değiştirilmesi İşlemleri</w:t>
            </w:r>
          </w:p>
        </w:tc>
        <w:tc>
          <w:tcPr>
            <w:tcW w:w="6804" w:type="dxa"/>
            <w:hideMark/>
          </w:tcPr>
          <w:p w14:paraId="711D30FC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Bu konuda amaç, belli özellikleri sağlayan hücrelerin istenildiği gibi tespit edilmesi ve zaman harcamadan tek tuşla değiştirilmesidir. Bu amaca uygun olarak aşağıdaki hücre çeşitleri tek tıklama ile tespit edilip değiştirilebilir. </w:t>
            </w:r>
          </w:p>
        </w:tc>
      </w:tr>
      <w:tr w:rsidR="00600264" w:rsidRPr="00600264" w14:paraId="7FBD0B00" w14:textId="77777777" w:rsidTr="007045E2">
        <w:trPr>
          <w:trHeight w:val="300"/>
        </w:trPr>
        <w:tc>
          <w:tcPr>
            <w:tcW w:w="2117" w:type="dxa"/>
            <w:vMerge/>
            <w:hideMark/>
          </w:tcPr>
          <w:p w14:paraId="2E83058E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</w:p>
        </w:tc>
        <w:tc>
          <w:tcPr>
            <w:tcW w:w="6804" w:type="dxa"/>
            <w:hideMark/>
          </w:tcPr>
          <w:p w14:paraId="7378E383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Hatalı hücreler </w:t>
            </w:r>
          </w:p>
        </w:tc>
      </w:tr>
      <w:tr w:rsidR="00600264" w:rsidRPr="00600264" w14:paraId="12FDF405" w14:textId="77777777" w:rsidTr="007045E2">
        <w:trPr>
          <w:trHeight w:val="300"/>
        </w:trPr>
        <w:tc>
          <w:tcPr>
            <w:tcW w:w="2117" w:type="dxa"/>
            <w:vMerge/>
            <w:hideMark/>
          </w:tcPr>
          <w:p w14:paraId="125C0D4B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</w:p>
        </w:tc>
        <w:tc>
          <w:tcPr>
            <w:tcW w:w="6804" w:type="dxa"/>
            <w:hideMark/>
          </w:tcPr>
          <w:p w14:paraId="7076A752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Gizlenmiş hücreler </w:t>
            </w:r>
          </w:p>
        </w:tc>
      </w:tr>
      <w:tr w:rsidR="00600264" w:rsidRPr="00600264" w14:paraId="239035B5" w14:textId="77777777" w:rsidTr="007045E2">
        <w:trPr>
          <w:trHeight w:val="300"/>
        </w:trPr>
        <w:tc>
          <w:tcPr>
            <w:tcW w:w="2117" w:type="dxa"/>
            <w:vMerge/>
            <w:hideMark/>
          </w:tcPr>
          <w:p w14:paraId="338727C7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</w:p>
        </w:tc>
        <w:tc>
          <w:tcPr>
            <w:tcW w:w="6804" w:type="dxa"/>
            <w:hideMark/>
          </w:tcPr>
          <w:p w14:paraId="630DCD77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Boş Hücreler </w:t>
            </w:r>
          </w:p>
        </w:tc>
      </w:tr>
      <w:tr w:rsidR="00600264" w:rsidRPr="00600264" w14:paraId="5E6318EE" w14:textId="77777777" w:rsidTr="007045E2">
        <w:trPr>
          <w:trHeight w:val="300"/>
        </w:trPr>
        <w:tc>
          <w:tcPr>
            <w:tcW w:w="2117" w:type="dxa"/>
            <w:vMerge/>
            <w:hideMark/>
          </w:tcPr>
          <w:p w14:paraId="6E6934AC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</w:p>
        </w:tc>
        <w:tc>
          <w:tcPr>
            <w:tcW w:w="6804" w:type="dxa"/>
            <w:hideMark/>
          </w:tcPr>
          <w:p w14:paraId="5516951B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Dolu Hücreler </w:t>
            </w:r>
          </w:p>
        </w:tc>
      </w:tr>
      <w:tr w:rsidR="00600264" w:rsidRPr="00600264" w14:paraId="72DC7E51" w14:textId="77777777" w:rsidTr="007045E2">
        <w:trPr>
          <w:trHeight w:val="615"/>
        </w:trPr>
        <w:tc>
          <w:tcPr>
            <w:tcW w:w="2117" w:type="dxa"/>
            <w:vMerge/>
            <w:hideMark/>
          </w:tcPr>
          <w:p w14:paraId="1AC0406C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</w:p>
        </w:tc>
        <w:tc>
          <w:tcPr>
            <w:tcW w:w="6804" w:type="dxa"/>
            <w:hideMark/>
          </w:tcPr>
          <w:p w14:paraId="5C744088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İsim, sayı, kelime, formül, açıklama, koşullu biçimlendirme, veri doğrulama vb. içeren hücrelerin tespiti ve değiştirilmesi</w:t>
            </w:r>
          </w:p>
        </w:tc>
      </w:tr>
      <w:tr w:rsidR="00600264" w:rsidRPr="00600264" w14:paraId="64ED9403" w14:textId="77777777" w:rsidTr="007045E2">
        <w:trPr>
          <w:trHeight w:val="600"/>
        </w:trPr>
        <w:tc>
          <w:tcPr>
            <w:tcW w:w="2117" w:type="dxa"/>
            <w:vMerge w:val="restart"/>
            <w:hideMark/>
          </w:tcPr>
          <w:p w14:paraId="0FE6CC42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Dış Veri Alma ve Takip Sistemleri</w:t>
            </w:r>
          </w:p>
        </w:tc>
        <w:tc>
          <w:tcPr>
            <w:tcW w:w="6804" w:type="dxa"/>
            <w:hideMark/>
          </w:tcPr>
          <w:p w14:paraId="2436C9EF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 xml:space="preserve">• İnternet, Access Dosyası, </w:t>
            </w:r>
            <w:proofErr w:type="spellStart"/>
            <w:r w:rsidRPr="00600264">
              <w:rPr>
                <w:rFonts w:eastAsia="Times New Roman" w:cstheme="minorHAnsi"/>
                <w:bCs/>
                <w:lang w:val="tr-TR" w:eastAsia="en-GB"/>
              </w:rPr>
              <w:t>Text</w:t>
            </w:r>
            <w:proofErr w:type="spellEnd"/>
            <w:r w:rsidRPr="00600264">
              <w:rPr>
                <w:rFonts w:eastAsia="Times New Roman" w:cstheme="minorHAnsi"/>
                <w:bCs/>
                <w:lang w:val="tr-TR" w:eastAsia="en-GB"/>
              </w:rPr>
              <w:t xml:space="preserve">, </w:t>
            </w:r>
            <w:proofErr w:type="spellStart"/>
            <w:r w:rsidRPr="00600264">
              <w:rPr>
                <w:rFonts w:eastAsia="Times New Roman" w:cstheme="minorHAnsi"/>
                <w:bCs/>
                <w:lang w:val="tr-TR" w:eastAsia="en-GB"/>
              </w:rPr>
              <w:t>xml</w:t>
            </w:r>
            <w:proofErr w:type="spellEnd"/>
            <w:r w:rsidRPr="00600264">
              <w:rPr>
                <w:rFonts w:eastAsia="Times New Roman" w:cstheme="minorHAnsi"/>
                <w:bCs/>
                <w:lang w:val="tr-TR" w:eastAsia="en-GB"/>
              </w:rPr>
              <w:t>, Excel vb. kaynaklardan verilerin anlık olarak Excel dosyasına aktarılması </w:t>
            </w:r>
          </w:p>
        </w:tc>
      </w:tr>
      <w:tr w:rsidR="00600264" w:rsidRPr="00600264" w14:paraId="002CDF1B" w14:textId="77777777" w:rsidTr="007045E2">
        <w:trPr>
          <w:trHeight w:val="300"/>
        </w:trPr>
        <w:tc>
          <w:tcPr>
            <w:tcW w:w="2117" w:type="dxa"/>
            <w:vMerge/>
            <w:hideMark/>
          </w:tcPr>
          <w:p w14:paraId="09542E28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</w:p>
        </w:tc>
        <w:tc>
          <w:tcPr>
            <w:tcW w:w="6804" w:type="dxa"/>
            <w:hideMark/>
          </w:tcPr>
          <w:p w14:paraId="7D7B59B1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İnternet sitesi takip sistemleri </w:t>
            </w:r>
          </w:p>
        </w:tc>
      </w:tr>
      <w:tr w:rsidR="00600264" w:rsidRPr="00600264" w14:paraId="6672CF21" w14:textId="77777777" w:rsidTr="007045E2">
        <w:trPr>
          <w:trHeight w:val="600"/>
        </w:trPr>
        <w:tc>
          <w:tcPr>
            <w:tcW w:w="2117" w:type="dxa"/>
            <w:vMerge/>
            <w:hideMark/>
          </w:tcPr>
          <w:p w14:paraId="5477AF67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</w:p>
        </w:tc>
        <w:tc>
          <w:tcPr>
            <w:tcW w:w="6804" w:type="dxa"/>
            <w:hideMark/>
          </w:tcPr>
          <w:p w14:paraId="0E90DCC9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 xml:space="preserve">• Dış kaynak verilerinin Excel'de işlenmesi ve başka kaynaklara (Word, PowerPoint vb.) </w:t>
            </w:r>
            <w:proofErr w:type="spellStart"/>
            <w:r w:rsidRPr="00600264">
              <w:rPr>
                <w:rFonts w:eastAsia="Times New Roman" w:cstheme="minorHAnsi"/>
                <w:bCs/>
                <w:lang w:val="tr-TR" w:eastAsia="en-GB"/>
              </w:rPr>
              <w:t>linkli</w:t>
            </w:r>
            <w:proofErr w:type="spellEnd"/>
            <w:r w:rsidRPr="00600264">
              <w:rPr>
                <w:rFonts w:eastAsia="Times New Roman" w:cstheme="minorHAnsi"/>
                <w:bCs/>
                <w:lang w:val="tr-TR" w:eastAsia="en-GB"/>
              </w:rPr>
              <w:t xml:space="preserve"> olarak aktarılması </w:t>
            </w:r>
          </w:p>
        </w:tc>
      </w:tr>
      <w:tr w:rsidR="00600264" w:rsidRPr="00600264" w14:paraId="4E18B918" w14:textId="77777777" w:rsidTr="007045E2">
        <w:trPr>
          <w:trHeight w:val="315"/>
        </w:trPr>
        <w:tc>
          <w:tcPr>
            <w:tcW w:w="2117" w:type="dxa"/>
            <w:vMerge/>
            <w:hideMark/>
          </w:tcPr>
          <w:p w14:paraId="5D810319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</w:p>
        </w:tc>
        <w:tc>
          <w:tcPr>
            <w:tcW w:w="6804" w:type="dxa"/>
            <w:hideMark/>
          </w:tcPr>
          <w:p w14:paraId="3960B551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Borsa ve döviz takip sistemi</w:t>
            </w:r>
          </w:p>
        </w:tc>
      </w:tr>
      <w:tr w:rsidR="00600264" w:rsidRPr="00600264" w14:paraId="4FC874F0" w14:textId="77777777" w:rsidTr="007045E2">
        <w:trPr>
          <w:trHeight w:val="300"/>
        </w:trPr>
        <w:tc>
          <w:tcPr>
            <w:tcW w:w="2117" w:type="dxa"/>
            <w:vMerge w:val="restart"/>
            <w:hideMark/>
          </w:tcPr>
          <w:p w14:paraId="2581B14D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Ad Yöneticisi</w:t>
            </w:r>
          </w:p>
        </w:tc>
        <w:tc>
          <w:tcPr>
            <w:tcW w:w="6804" w:type="dxa"/>
            <w:hideMark/>
          </w:tcPr>
          <w:p w14:paraId="7B7B99CE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Excel’de Hücrelere/Bölgelere Özel İsimler Vermek </w:t>
            </w:r>
          </w:p>
        </w:tc>
      </w:tr>
      <w:tr w:rsidR="00600264" w:rsidRPr="00600264" w14:paraId="31D77C1F" w14:textId="77777777" w:rsidTr="007045E2">
        <w:trPr>
          <w:trHeight w:val="300"/>
        </w:trPr>
        <w:tc>
          <w:tcPr>
            <w:tcW w:w="2117" w:type="dxa"/>
            <w:vMerge/>
            <w:hideMark/>
          </w:tcPr>
          <w:p w14:paraId="583AF3D4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</w:p>
        </w:tc>
        <w:tc>
          <w:tcPr>
            <w:tcW w:w="6804" w:type="dxa"/>
            <w:hideMark/>
          </w:tcPr>
          <w:p w14:paraId="68A8E148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Formüllere Özel İsimler Vermek </w:t>
            </w:r>
          </w:p>
        </w:tc>
      </w:tr>
      <w:tr w:rsidR="00600264" w:rsidRPr="00600264" w14:paraId="233FC1FC" w14:textId="77777777" w:rsidTr="007045E2">
        <w:trPr>
          <w:trHeight w:val="300"/>
        </w:trPr>
        <w:tc>
          <w:tcPr>
            <w:tcW w:w="2117" w:type="dxa"/>
            <w:vMerge/>
            <w:hideMark/>
          </w:tcPr>
          <w:p w14:paraId="32C1797E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</w:p>
        </w:tc>
        <w:tc>
          <w:tcPr>
            <w:tcW w:w="6804" w:type="dxa"/>
            <w:hideMark/>
          </w:tcPr>
          <w:p w14:paraId="435EB482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Ad Yöneticisi ile Modelleme Yapma </w:t>
            </w:r>
          </w:p>
        </w:tc>
      </w:tr>
      <w:tr w:rsidR="00600264" w:rsidRPr="00600264" w14:paraId="2C7D6910" w14:textId="77777777" w:rsidTr="007045E2">
        <w:trPr>
          <w:trHeight w:val="615"/>
        </w:trPr>
        <w:tc>
          <w:tcPr>
            <w:tcW w:w="2117" w:type="dxa"/>
            <w:vMerge/>
            <w:hideMark/>
          </w:tcPr>
          <w:p w14:paraId="6001A375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</w:p>
        </w:tc>
        <w:tc>
          <w:tcPr>
            <w:tcW w:w="6804" w:type="dxa"/>
            <w:hideMark/>
          </w:tcPr>
          <w:p w14:paraId="39E8A136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Karmaşık Excel Modellerinin Sadeleştirilmesi ve Daha Anlaşılır Hale Getirilmesi</w:t>
            </w:r>
          </w:p>
        </w:tc>
      </w:tr>
      <w:tr w:rsidR="00600264" w:rsidRPr="00600264" w14:paraId="4BE43D49" w14:textId="77777777" w:rsidTr="007045E2">
        <w:trPr>
          <w:trHeight w:val="300"/>
        </w:trPr>
        <w:tc>
          <w:tcPr>
            <w:tcW w:w="2117" w:type="dxa"/>
            <w:vMerge w:val="restart"/>
            <w:hideMark/>
          </w:tcPr>
          <w:p w14:paraId="6234597C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Lineer Modelleme</w:t>
            </w:r>
          </w:p>
        </w:tc>
        <w:tc>
          <w:tcPr>
            <w:tcW w:w="6804" w:type="dxa"/>
            <w:hideMark/>
          </w:tcPr>
          <w:p w14:paraId="0D59DF9D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Tek Değişkenli Modeller </w:t>
            </w:r>
          </w:p>
        </w:tc>
      </w:tr>
      <w:tr w:rsidR="00600264" w:rsidRPr="00600264" w14:paraId="6EC4D68C" w14:textId="77777777" w:rsidTr="007045E2">
        <w:trPr>
          <w:trHeight w:val="300"/>
        </w:trPr>
        <w:tc>
          <w:tcPr>
            <w:tcW w:w="2117" w:type="dxa"/>
            <w:vMerge/>
            <w:hideMark/>
          </w:tcPr>
          <w:p w14:paraId="0E0FFCA7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</w:p>
        </w:tc>
        <w:tc>
          <w:tcPr>
            <w:tcW w:w="6804" w:type="dxa"/>
            <w:hideMark/>
          </w:tcPr>
          <w:p w14:paraId="165C520F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İki Değişkenli Modeller </w:t>
            </w:r>
          </w:p>
        </w:tc>
      </w:tr>
      <w:tr w:rsidR="00600264" w:rsidRPr="00600264" w14:paraId="6EE83993" w14:textId="77777777" w:rsidTr="007045E2">
        <w:trPr>
          <w:trHeight w:val="300"/>
        </w:trPr>
        <w:tc>
          <w:tcPr>
            <w:tcW w:w="2117" w:type="dxa"/>
            <w:vMerge/>
            <w:hideMark/>
          </w:tcPr>
          <w:p w14:paraId="1067B58B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</w:p>
        </w:tc>
        <w:tc>
          <w:tcPr>
            <w:tcW w:w="6804" w:type="dxa"/>
            <w:hideMark/>
          </w:tcPr>
          <w:p w14:paraId="75AC528F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Çok Değişkenli ve Çok Parametreli Modeller </w:t>
            </w:r>
          </w:p>
        </w:tc>
      </w:tr>
      <w:tr w:rsidR="00600264" w:rsidRPr="00600264" w14:paraId="23F373DE" w14:textId="77777777" w:rsidTr="007045E2">
        <w:trPr>
          <w:trHeight w:val="300"/>
        </w:trPr>
        <w:tc>
          <w:tcPr>
            <w:tcW w:w="2117" w:type="dxa"/>
            <w:vMerge/>
            <w:hideMark/>
          </w:tcPr>
          <w:p w14:paraId="5DF59F88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</w:p>
        </w:tc>
        <w:tc>
          <w:tcPr>
            <w:tcW w:w="6804" w:type="dxa"/>
            <w:hideMark/>
          </w:tcPr>
          <w:p w14:paraId="32F60A3C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 xml:space="preserve">• </w:t>
            </w:r>
            <w:proofErr w:type="spellStart"/>
            <w:r w:rsidRPr="00600264">
              <w:rPr>
                <w:rFonts w:eastAsia="Times New Roman" w:cstheme="minorHAnsi"/>
                <w:bCs/>
                <w:lang w:val="tr-TR" w:eastAsia="en-GB"/>
              </w:rPr>
              <w:t>Goal</w:t>
            </w:r>
            <w:proofErr w:type="spellEnd"/>
            <w:r w:rsidRPr="00600264">
              <w:rPr>
                <w:rFonts w:eastAsia="Times New Roman" w:cstheme="minorHAnsi"/>
                <w:bCs/>
                <w:lang w:val="tr-TR" w:eastAsia="en-GB"/>
              </w:rPr>
              <w:t xml:space="preserve"> </w:t>
            </w:r>
            <w:proofErr w:type="spellStart"/>
            <w:r w:rsidRPr="00600264">
              <w:rPr>
                <w:rFonts w:eastAsia="Times New Roman" w:cstheme="minorHAnsi"/>
                <w:bCs/>
                <w:lang w:val="tr-TR" w:eastAsia="en-GB"/>
              </w:rPr>
              <w:t>Seek</w:t>
            </w:r>
            <w:proofErr w:type="spellEnd"/>
            <w:r w:rsidRPr="00600264">
              <w:rPr>
                <w:rFonts w:eastAsia="Times New Roman" w:cstheme="minorHAnsi"/>
                <w:bCs/>
                <w:lang w:val="tr-TR" w:eastAsia="en-GB"/>
              </w:rPr>
              <w:t xml:space="preserve"> ile </w:t>
            </w:r>
            <w:proofErr w:type="spellStart"/>
            <w:r w:rsidRPr="00600264">
              <w:rPr>
                <w:rFonts w:eastAsia="Times New Roman" w:cstheme="minorHAnsi"/>
                <w:bCs/>
                <w:lang w:val="tr-TR" w:eastAsia="en-GB"/>
              </w:rPr>
              <w:t>Başabaş</w:t>
            </w:r>
            <w:proofErr w:type="spellEnd"/>
            <w:r w:rsidRPr="00600264">
              <w:rPr>
                <w:rFonts w:eastAsia="Times New Roman" w:cstheme="minorHAnsi"/>
                <w:bCs/>
                <w:lang w:val="tr-TR" w:eastAsia="en-GB"/>
              </w:rPr>
              <w:t xml:space="preserve"> Analizi </w:t>
            </w:r>
          </w:p>
        </w:tc>
      </w:tr>
      <w:tr w:rsidR="00600264" w:rsidRPr="00600264" w14:paraId="285AD42C" w14:textId="77777777" w:rsidTr="007045E2">
        <w:trPr>
          <w:trHeight w:val="300"/>
        </w:trPr>
        <w:tc>
          <w:tcPr>
            <w:tcW w:w="2117" w:type="dxa"/>
            <w:vMerge/>
            <w:hideMark/>
          </w:tcPr>
          <w:p w14:paraId="4DB0DDD8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</w:p>
        </w:tc>
        <w:tc>
          <w:tcPr>
            <w:tcW w:w="6804" w:type="dxa"/>
            <w:hideMark/>
          </w:tcPr>
          <w:p w14:paraId="153B8B47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 xml:space="preserve">• Data </w:t>
            </w:r>
            <w:proofErr w:type="spellStart"/>
            <w:r w:rsidRPr="00600264">
              <w:rPr>
                <w:rFonts w:eastAsia="Times New Roman" w:cstheme="minorHAnsi"/>
                <w:bCs/>
                <w:lang w:val="tr-TR" w:eastAsia="en-GB"/>
              </w:rPr>
              <w:t>Table</w:t>
            </w:r>
            <w:proofErr w:type="spellEnd"/>
            <w:r w:rsidRPr="00600264">
              <w:rPr>
                <w:rFonts w:eastAsia="Times New Roman" w:cstheme="minorHAnsi"/>
                <w:bCs/>
                <w:lang w:val="tr-TR" w:eastAsia="en-GB"/>
              </w:rPr>
              <w:t xml:space="preserve"> ile </w:t>
            </w:r>
            <w:proofErr w:type="spellStart"/>
            <w:r w:rsidRPr="00600264">
              <w:rPr>
                <w:rFonts w:eastAsia="Times New Roman" w:cstheme="minorHAnsi"/>
                <w:bCs/>
                <w:lang w:val="tr-TR" w:eastAsia="en-GB"/>
              </w:rPr>
              <w:t>What-if</w:t>
            </w:r>
            <w:proofErr w:type="spellEnd"/>
            <w:r w:rsidRPr="00600264">
              <w:rPr>
                <w:rFonts w:eastAsia="Times New Roman" w:cstheme="minorHAnsi"/>
                <w:bCs/>
                <w:lang w:val="tr-TR" w:eastAsia="en-GB"/>
              </w:rPr>
              <w:t xml:space="preserve"> Analizi </w:t>
            </w:r>
          </w:p>
        </w:tc>
      </w:tr>
      <w:tr w:rsidR="00600264" w:rsidRPr="00600264" w14:paraId="11DF8D46" w14:textId="77777777" w:rsidTr="007045E2">
        <w:trPr>
          <w:trHeight w:val="300"/>
        </w:trPr>
        <w:tc>
          <w:tcPr>
            <w:tcW w:w="2117" w:type="dxa"/>
            <w:vMerge/>
            <w:hideMark/>
          </w:tcPr>
          <w:p w14:paraId="3F8A6A5C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</w:p>
        </w:tc>
        <w:tc>
          <w:tcPr>
            <w:tcW w:w="6804" w:type="dxa"/>
            <w:hideMark/>
          </w:tcPr>
          <w:p w14:paraId="3C1F251D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Senaryo Analizi </w:t>
            </w:r>
          </w:p>
        </w:tc>
      </w:tr>
      <w:tr w:rsidR="00600264" w:rsidRPr="00600264" w14:paraId="425E00A9" w14:textId="77777777" w:rsidTr="007045E2">
        <w:trPr>
          <w:trHeight w:val="600"/>
        </w:trPr>
        <w:tc>
          <w:tcPr>
            <w:tcW w:w="2117" w:type="dxa"/>
            <w:vMerge/>
            <w:hideMark/>
          </w:tcPr>
          <w:p w14:paraId="483B71B3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</w:p>
        </w:tc>
        <w:tc>
          <w:tcPr>
            <w:tcW w:w="6804" w:type="dxa"/>
            <w:hideMark/>
          </w:tcPr>
          <w:p w14:paraId="2B85AD81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Excel Çözücü (</w:t>
            </w:r>
            <w:proofErr w:type="spellStart"/>
            <w:r w:rsidRPr="00600264">
              <w:rPr>
                <w:rFonts w:eastAsia="Times New Roman" w:cstheme="minorHAnsi"/>
                <w:bCs/>
                <w:lang w:val="tr-TR" w:eastAsia="en-GB"/>
              </w:rPr>
              <w:t>Solver</w:t>
            </w:r>
            <w:proofErr w:type="spellEnd"/>
            <w:r w:rsidRPr="00600264">
              <w:rPr>
                <w:rFonts w:eastAsia="Times New Roman" w:cstheme="minorHAnsi"/>
                <w:bCs/>
                <w:lang w:val="tr-TR" w:eastAsia="en-GB"/>
              </w:rPr>
              <w:t>) ile Kar Maksimizasyonu ve Optimum Üretim Planı Modelleme </w:t>
            </w:r>
          </w:p>
        </w:tc>
      </w:tr>
      <w:tr w:rsidR="00600264" w:rsidRPr="00600264" w14:paraId="2B5E8F0F" w14:textId="77777777" w:rsidTr="007045E2">
        <w:trPr>
          <w:trHeight w:val="315"/>
        </w:trPr>
        <w:tc>
          <w:tcPr>
            <w:tcW w:w="2117" w:type="dxa"/>
            <w:vMerge/>
            <w:hideMark/>
          </w:tcPr>
          <w:p w14:paraId="2B4C2238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</w:p>
        </w:tc>
        <w:tc>
          <w:tcPr>
            <w:tcW w:w="6804" w:type="dxa"/>
            <w:hideMark/>
          </w:tcPr>
          <w:p w14:paraId="22C99B7B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 xml:space="preserve">• </w:t>
            </w:r>
            <w:proofErr w:type="spellStart"/>
            <w:r w:rsidRPr="00600264">
              <w:rPr>
                <w:rFonts w:eastAsia="Times New Roman" w:cstheme="minorHAnsi"/>
                <w:bCs/>
                <w:lang w:val="tr-TR" w:eastAsia="en-GB"/>
              </w:rPr>
              <w:t>Transportasyon</w:t>
            </w:r>
            <w:proofErr w:type="spellEnd"/>
            <w:r w:rsidRPr="00600264">
              <w:rPr>
                <w:rFonts w:eastAsia="Times New Roman" w:cstheme="minorHAnsi"/>
                <w:bCs/>
                <w:lang w:val="tr-TR" w:eastAsia="en-GB"/>
              </w:rPr>
              <w:t xml:space="preserve"> Modelleme</w:t>
            </w:r>
          </w:p>
        </w:tc>
      </w:tr>
      <w:tr w:rsidR="00600264" w:rsidRPr="00600264" w14:paraId="4C297A4E" w14:textId="77777777" w:rsidTr="007045E2">
        <w:trPr>
          <w:trHeight w:val="300"/>
        </w:trPr>
        <w:tc>
          <w:tcPr>
            <w:tcW w:w="2117" w:type="dxa"/>
            <w:vMerge w:val="restart"/>
            <w:hideMark/>
          </w:tcPr>
          <w:p w14:paraId="65A2EFF7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proofErr w:type="spellStart"/>
            <w:r w:rsidRPr="00600264">
              <w:rPr>
                <w:rFonts w:eastAsia="Times New Roman" w:cstheme="minorHAnsi"/>
                <w:bCs/>
                <w:lang w:val="tr-TR" w:eastAsia="en-GB"/>
              </w:rPr>
              <w:t>Birleşirme</w:t>
            </w:r>
            <w:proofErr w:type="spellEnd"/>
            <w:r w:rsidRPr="00600264">
              <w:rPr>
                <w:rFonts w:eastAsia="Times New Roman" w:cstheme="minorHAnsi"/>
                <w:bCs/>
                <w:lang w:val="tr-TR" w:eastAsia="en-GB"/>
              </w:rPr>
              <w:t xml:space="preserve"> ve Konsolidasyon İşlemleri</w:t>
            </w:r>
          </w:p>
        </w:tc>
        <w:tc>
          <w:tcPr>
            <w:tcW w:w="6804" w:type="dxa"/>
            <w:hideMark/>
          </w:tcPr>
          <w:p w14:paraId="36DCB571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Farklı Listelerin Tek Listede Kurallı Birleştirilmesi </w:t>
            </w:r>
          </w:p>
        </w:tc>
      </w:tr>
      <w:tr w:rsidR="00600264" w:rsidRPr="00600264" w14:paraId="6FA1E2F3" w14:textId="77777777" w:rsidTr="007045E2">
        <w:trPr>
          <w:trHeight w:val="300"/>
        </w:trPr>
        <w:tc>
          <w:tcPr>
            <w:tcW w:w="2117" w:type="dxa"/>
            <w:vMerge/>
            <w:hideMark/>
          </w:tcPr>
          <w:p w14:paraId="6E45DC66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</w:p>
        </w:tc>
        <w:tc>
          <w:tcPr>
            <w:tcW w:w="6804" w:type="dxa"/>
            <w:hideMark/>
          </w:tcPr>
          <w:p w14:paraId="09251BA3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Farklı Şirket Bilançolarının Konsolidasyonu </w:t>
            </w:r>
          </w:p>
        </w:tc>
      </w:tr>
      <w:tr w:rsidR="00600264" w:rsidRPr="00600264" w14:paraId="31CEEF97" w14:textId="77777777" w:rsidTr="007045E2">
        <w:trPr>
          <w:trHeight w:val="315"/>
        </w:trPr>
        <w:tc>
          <w:tcPr>
            <w:tcW w:w="2117" w:type="dxa"/>
            <w:vMerge/>
            <w:hideMark/>
          </w:tcPr>
          <w:p w14:paraId="308C80F6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</w:p>
        </w:tc>
        <w:tc>
          <w:tcPr>
            <w:tcW w:w="6804" w:type="dxa"/>
            <w:hideMark/>
          </w:tcPr>
          <w:p w14:paraId="193C1A70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Başlıkların Baz Alınarak Listelerin Eşleştirilmesi ve İstatistiki Analizleri</w:t>
            </w:r>
          </w:p>
        </w:tc>
      </w:tr>
      <w:tr w:rsidR="00600264" w:rsidRPr="00600264" w14:paraId="7C90A645" w14:textId="77777777" w:rsidTr="007045E2">
        <w:trPr>
          <w:trHeight w:val="300"/>
        </w:trPr>
        <w:tc>
          <w:tcPr>
            <w:tcW w:w="2117" w:type="dxa"/>
            <w:vMerge w:val="restart"/>
            <w:hideMark/>
          </w:tcPr>
          <w:p w14:paraId="6ACA3078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Grafikler ve Görsel Raporlamalar</w:t>
            </w:r>
          </w:p>
        </w:tc>
        <w:tc>
          <w:tcPr>
            <w:tcW w:w="6804" w:type="dxa"/>
            <w:hideMark/>
          </w:tcPr>
          <w:p w14:paraId="69B269C5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Temel Grafik Kavramları ve Grafik Nesneleri </w:t>
            </w:r>
          </w:p>
        </w:tc>
      </w:tr>
      <w:tr w:rsidR="00600264" w:rsidRPr="00600264" w14:paraId="00EC6D07" w14:textId="77777777" w:rsidTr="007045E2">
        <w:trPr>
          <w:trHeight w:val="300"/>
        </w:trPr>
        <w:tc>
          <w:tcPr>
            <w:tcW w:w="2117" w:type="dxa"/>
            <w:vMerge/>
            <w:hideMark/>
          </w:tcPr>
          <w:p w14:paraId="5447A0FF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</w:p>
        </w:tc>
        <w:tc>
          <w:tcPr>
            <w:tcW w:w="6804" w:type="dxa"/>
            <w:hideMark/>
          </w:tcPr>
          <w:p w14:paraId="5AF84142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Grafik Çeşitleri ve Kullanım Yerleri </w:t>
            </w:r>
          </w:p>
        </w:tc>
      </w:tr>
      <w:tr w:rsidR="00600264" w:rsidRPr="00600264" w14:paraId="49717675" w14:textId="77777777" w:rsidTr="007045E2">
        <w:trPr>
          <w:trHeight w:val="300"/>
        </w:trPr>
        <w:tc>
          <w:tcPr>
            <w:tcW w:w="2117" w:type="dxa"/>
            <w:vMerge/>
            <w:hideMark/>
          </w:tcPr>
          <w:p w14:paraId="091F562D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</w:p>
        </w:tc>
        <w:tc>
          <w:tcPr>
            <w:tcW w:w="6804" w:type="dxa"/>
            <w:hideMark/>
          </w:tcPr>
          <w:p w14:paraId="1239AB68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Grafikler Üzerinde Değişiklikler Yapma ve Kullanıcı Tanımlı Grafikler </w:t>
            </w:r>
          </w:p>
        </w:tc>
      </w:tr>
      <w:tr w:rsidR="00600264" w:rsidRPr="00600264" w14:paraId="1639C362" w14:textId="77777777" w:rsidTr="007045E2">
        <w:trPr>
          <w:trHeight w:val="300"/>
        </w:trPr>
        <w:tc>
          <w:tcPr>
            <w:tcW w:w="2117" w:type="dxa"/>
            <w:vMerge/>
            <w:hideMark/>
          </w:tcPr>
          <w:p w14:paraId="20DA3525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</w:p>
        </w:tc>
        <w:tc>
          <w:tcPr>
            <w:tcW w:w="6804" w:type="dxa"/>
            <w:hideMark/>
          </w:tcPr>
          <w:p w14:paraId="6E3584EF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Şirketlere Özel Şablon Grafik Oluşturulması </w:t>
            </w:r>
          </w:p>
        </w:tc>
      </w:tr>
      <w:tr w:rsidR="00600264" w:rsidRPr="00600264" w14:paraId="45B8122B" w14:textId="77777777" w:rsidTr="007045E2">
        <w:trPr>
          <w:trHeight w:val="300"/>
        </w:trPr>
        <w:tc>
          <w:tcPr>
            <w:tcW w:w="2117" w:type="dxa"/>
            <w:vMerge/>
            <w:hideMark/>
          </w:tcPr>
          <w:p w14:paraId="41093223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</w:p>
        </w:tc>
        <w:tc>
          <w:tcPr>
            <w:tcW w:w="6804" w:type="dxa"/>
            <w:hideMark/>
          </w:tcPr>
          <w:p w14:paraId="18D530A6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Logo, Ürün Resimleri vb. Nesnelerin Grafiğe Dönüştürülmesi </w:t>
            </w:r>
          </w:p>
        </w:tc>
      </w:tr>
      <w:tr w:rsidR="00600264" w:rsidRPr="00600264" w14:paraId="6CCDB56F" w14:textId="77777777" w:rsidTr="007045E2">
        <w:trPr>
          <w:trHeight w:val="300"/>
        </w:trPr>
        <w:tc>
          <w:tcPr>
            <w:tcW w:w="2117" w:type="dxa"/>
            <w:vMerge/>
            <w:hideMark/>
          </w:tcPr>
          <w:p w14:paraId="419DC87F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</w:p>
        </w:tc>
        <w:tc>
          <w:tcPr>
            <w:tcW w:w="6804" w:type="dxa"/>
            <w:hideMark/>
          </w:tcPr>
          <w:p w14:paraId="5D2197E9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Tek Parametreli Grafikler </w:t>
            </w:r>
          </w:p>
        </w:tc>
      </w:tr>
      <w:tr w:rsidR="00600264" w:rsidRPr="00600264" w14:paraId="2458E44E" w14:textId="77777777" w:rsidTr="007045E2">
        <w:trPr>
          <w:trHeight w:val="300"/>
        </w:trPr>
        <w:tc>
          <w:tcPr>
            <w:tcW w:w="2117" w:type="dxa"/>
            <w:vMerge/>
            <w:hideMark/>
          </w:tcPr>
          <w:p w14:paraId="2AB663D4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</w:p>
        </w:tc>
        <w:tc>
          <w:tcPr>
            <w:tcW w:w="6804" w:type="dxa"/>
            <w:hideMark/>
          </w:tcPr>
          <w:p w14:paraId="32208346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Çok Parametreli Grafikler </w:t>
            </w:r>
          </w:p>
        </w:tc>
      </w:tr>
      <w:tr w:rsidR="00600264" w:rsidRPr="00600264" w14:paraId="6E491FFB" w14:textId="77777777" w:rsidTr="007045E2">
        <w:trPr>
          <w:trHeight w:val="300"/>
        </w:trPr>
        <w:tc>
          <w:tcPr>
            <w:tcW w:w="2117" w:type="dxa"/>
            <w:vMerge/>
            <w:hideMark/>
          </w:tcPr>
          <w:p w14:paraId="013B4FF1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</w:p>
        </w:tc>
        <w:tc>
          <w:tcPr>
            <w:tcW w:w="6804" w:type="dxa"/>
            <w:hideMark/>
          </w:tcPr>
          <w:p w14:paraId="5B768E97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Üç Boyutlu Grafikler </w:t>
            </w:r>
          </w:p>
        </w:tc>
      </w:tr>
      <w:tr w:rsidR="00600264" w:rsidRPr="00600264" w14:paraId="3643B196" w14:textId="77777777" w:rsidTr="007045E2">
        <w:trPr>
          <w:trHeight w:val="315"/>
        </w:trPr>
        <w:tc>
          <w:tcPr>
            <w:tcW w:w="2117" w:type="dxa"/>
            <w:vMerge/>
            <w:hideMark/>
          </w:tcPr>
          <w:p w14:paraId="065CBF6C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</w:p>
        </w:tc>
        <w:tc>
          <w:tcPr>
            <w:tcW w:w="6804" w:type="dxa"/>
            <w:hideMark/>
          </w:tcPr>
          <w:p w14:paraId="2F28409E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Hücre İçerisine Grafik Çizmek</w:t>
            </w:r>
          </w:p>
        </w:tc>
      </w:tr>
      <w:tr w:rsidR="00600264" w:rsidRPr="00600264" w14:paraId="33483D31" w14:textId="77777777" w:rsidTr="007045E2">
        <w:trPr>
          <w:trHeight w:val="615"/>
        </w:trPr>
        <w:tc>
          <w:tcPr>
            <w:tcW w:w="2117" w:type="dxa"/>
            <w:hideMark/>
          </w:tcPr>
          <w:p w14:paraId="5E008635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İzleme Penceresi</w:t>
            </w:r>
          </w:p>
        </w:tc>
        <w:tc>
          <w:tcPr>
            <w:tcW w:w="6804" w:type="dxa"/>
            <w:hideMark/>
          </w:tcPr>
          <w:p w14:paraId="55297A5E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Farklı Sayfalardaki Verilerin Tek Pencerede İzlenmesi Ekranı Bölerek Aynı/Farklı Dosyaların İzlenmesi</w:t>
            </w:r>
          </w:p>
        </w:tc>
      </w:tr>
      <w:tr w:rsidR="00600264" w:rsidRPr="00600264" w14:paraId="369720A4" w14:textId="77777777" w:rsidTr="007045E2">
        <w:trPr>
          <w:trHeight w:val="300"/>
        </w:trPr>
        <w:tc>
          <w:tcPr>
            <w:tcW w:w="2117" w:type="dxa"/>
            <w:vMerge w:val="restart"/>
            <w:hideMark/>
          </w:tcPr>
          <w:p w14:paraId="756060DB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Koruma ve Paylaşım İşlemleri</w:t>
            </w:r>
          </w:p>
        </w:tc>
        <w:tc>
          <w:tcPr>
            <w:tcW w:w="6804" w:type="dxa"/>
            <w:hideMark/>
          </w:tcPr>
          <w:p w14:paraId="0D70AC85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Excel Dosyasının Korunması ve Şifrelenmesi </w:t>
            </w:r>
          </w:p>
        </w:tc>
      </w:tr>
      <w:tr w:rsidR="00600264" w:rsidRPr="00600264" w14:paraId="060C5046" w14:textId="77777777" w:rsidTr="007045E2">
        <w:trPr>
          <w:trHeight w:val="600"/>
        </w:trPr>
        <w:tc>
          <w:tcPr>
            <w:tcW w:w="2117" w:type="dxa"/>
            <w:vMerge/>
            <w:hideMark/>
          </w:tcPr>
          <w:p w14:paraId="5ECC0181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</w:p>
        </w:tc>
        <w:tc>
          <w:tcPr>
            <w:tcW w:w="6804" w:type="dxa"/>
            <w:hideMark/>
          </w:tcPr>
          <w:p w14:paraId="5362881B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Excel Sayfasında Form Oluşturma ve Belirlenen Hücrelere Veri Girişi İzni Verilmesi </w:t>
            </w:r>
          </w:p>
        </w:tc>
      </w:tr>
      <w:tr w:rsidR="00600264" w:rsidRPr="00600264" w14:paraId="4C5566F0" w14:textId="77777777" w:rsidTr="007045E2">
        <w:trPr>
          <w:trHeight w:val="300"/>
        </w:trPr>
        <w:tc>
          <w:tcPr>
            <w:tcW w:w="2117" w:type="dxa"/>
            <w:vMerge/>
            <w:hideMark/>
          </w:tcPr>
          <w:p w14:paraId="21704674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</w:p>
        </w:tc>
        <w:tc>
          <w:tcPr>
            <w:tcW w:w="6804" w:type="dxa"/>
            <w:hideMark/>
          </w:tcPr>
          <w:p w14:paraId="6B4B8C61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Excel'de Çalışma Sayfalarının Yapısının Korunması </w:t>
            </w:r>
          </w:p>
        </w:tc>
      </w:tr>
      <w:tr w:rsidR="00600264" w:rsidRPr="00600264" w14:paraId="23782CC1" w14:textId="77777777" w:rsidTr="007045E2">
        <w:trPr>
          <w:trHeight w:val="615"/>
        </w:trPr>
        <w:tc>
          <w:tcPr>
            <w:tcW w:w="2117" w:type="dxa"/>
            <w:vMerge/>
            <w:hideMark/>
          </w:tcPr>
          <w:p w14:paraId="035AEF37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</w:p>
        </w:tc>
        <w:tc>
          <w:tcPr>
            <w:tcW w:w="6804" w:type="dxa"/>
            <w:hideMark/>
          </w:tcPr>
          <w:p w14:paraId="5297C548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Çalışma Kitabının Başka Çalışanlar ile Paylaşılması ve Değişikliklerin İzlenmesi</w:t>
            </w:r>
          </w:p>
        </w:tc>
      </w:tr>
      <w:tr w:rsidR="00600264" w:rsidRPr="00600264" w14:paraId="28500647" w14:textId="77777777" w:rsidTr="007045E2">
        <w:trPr>
          <w:trHeight w:val="300"/>
        </w:trPr>
        <w:tc>
          <w:tcPr>
            <w:tcW w:w="2117" w:type="dxa"/>
            <w:vMerge w:val="restart"/>
            <w:hideMark/>
          </w:tcPr>
          <w:p w14:paraId="5459BA89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Yazdırma ve Printer Ayarları</w:t>
            </w:r>
          </w:p>
        </w:tc>
        <w:tc>
          <w:tcPr>
            <w:tcW w:w="6804" w:type="dxa"/>
            <w:hideMark/>
          </w:tcPr>
          <w:p w14:paraId="1155EC1E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Temel Printer Ayarları </w:t>
            </w:r>
          </w:p>
        </w:tc>
      </w:tr>
      <w:tr w:rsidR="00600264" w:rsidRPr="00600264" w14:paraId="272FD429" w14:textId="77777777" w:rsidTr="007045E2">
        <w:trPr>
          <w:trHeight w:val="600"/>
        </w:trPr>
        <w:tc>
          <w:tcPr>
            <w:tcW w:w="2117" w:type="dxa"/>
            <w:vMerge/>
            <w:hideMark/>
          </w:tcPr>
          <w:p w14:paraId="210DA14B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</w:p>
        </w:tc>
        <w:tc>
          <w:tcPr>
            <w:tcW w:w="6804" w:type="dxa"/>
            <w:hideMark/>
          </w:tcPr>
          <w:p w14:paraId="22F1895F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Sayfalara sayfa numarası, sayfa sayısı, tarih, başlık, şirket logosu, üst bilgi, alt bilgi vb. Ekleme </w:t>
            </w:r>
          </w:p>
        </w:tc>
      </w:tr>
      <w:tr w:rsidR="00600264" w:rsidRPr="00600264" w14:paraId="440AC0F8" w14:textId="77777777" w:rsidTr="007045E2">
        <w:trPr>
          <w:trHeight w:val="300"/>
        </w:trPr>
        <w:tc>
          <w:tcPr>
            <w:tcW w:w="2117" w:type="dxa"/>
            <w:vMerge/>
            <w:hideMark/>
          </w:tcPr>
          <w:p w14:paraId="70EAE9C8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</w:p>
        </w:tc>
        <w:tc>
          <w:tcPr>
            <w:tcW w:w="6804" w:type="dxa"/>
            <w:hideMark/>
          </w:tcPr>
          <w:p w14:paraId="7F178308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Sayfa Sınırlarını Belirleme </w:t>
            </w:r>
          </w:p>
        </w:tc>
      </w:tr>
      <w:tr w:rsidR="00600264" w:rsidRPr="00600264" w14:paraId="59453F4D" w14:textId="77777777" w:rsidTr="007045E2">
        <w:trPr>
          <w:trHeight w:val="300"/>
        </w:trPr>
        <w:tc>
          <w:tcPr>
            <w:tcW w:w="2117" w:type="dxa"/>
            <w:vMerge/>
            <w:hideMark/>
          </w:tcPr>
          <w:p w14:paraId="6B99B5B2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</w:p>
        </w:tc>
        <w:tc>
          <w:tcPr>
            <w:tcW w:w="6804" w:type="dxa"/>
            <w:hideMark/>
          </w:tcPr>
          <w:p w14:paraId="02DC5212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Sayfa Türü Belirleme </w:t>
            </w:r>
          </w:p>
        </w:tc>
      </w:tr>
      <w:tr w:rsidR="00600264" w:rsidRPr="00600264" w14:paraId="0998AD58" w14:textId="77777777" w:rsidTr="007045E2">
        <w:trPr>
          <w:trHeight w:val="300"/>
        </w:trPr>
        <w:tc>
          <w:tcPr>
            <w:tcW w:w="2117" w:type="dxa"/>
            <w:vMerge/>
            <w:hideMark/>
          </w:tcPr>
          <w:p w14:paraId="509A40BF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</w:p>
        </w:tc>
        <w:tc>
          <w:tcPr>
            <w:tcW w:w="6804" w:type="dxa"/>
            <w:hideMark/>
          </w:tcPr>
          <w:p w14:paraId="48B2ACB6" w14:textId="37D10B60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Sayfa Kalitesi ve Kâğıt Seçimi </w:t>
            </w:r>
          </w:p>
        </w:tc>
      </w:tr>
      <w:tr w:rsidR="00600264" w:rsidRPr="00600264" w14:paraId="44175E6D" w14:textId="77777777" w:rsidTr="007045E2">
        <w:trPr>
          <w:trHeight w:val="300"/>
        </w:trPr>
        <w:tc>
          <w:tcPr>
            <w:tcW w:w="2117" w:type="dxa"/>
            <w:vMerge/>
            <w:hideMark/>
          </w:tcPr>
          <w:p w14:paraId="413EB9AC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</w:p>
        </w:tc>
        <w:tc>
          <w:tcPr>
            <w:tcW w:w="6804" w:type="dxa"/>
            <w:hideMark/>
          </w:tcPr>
          <w:p w14:paraId="1E65D7E0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Sayfa Yazdırma Düzeni </w:t>
            </w:r>
          </w:p>
        </w:tc>
      </w:tr>
      <w:tr w:rsidR="00600264" w:rsidRPr="00600264" w14:paraId="67887701" w14:textId="77777777" w:rsidTr="007045E2">
        <w:trPr>
          <w:trHeight w:val="300"/>
        </w:trPr>
        <w:tc>
          <w:tcPr>
            <w:tcW w:w="2117" w:type="dxa"/>
            <w:vMerge/>
            <w:hideMark/>
          </w:tcPr>
          <w:p w14:paraId="4F8E6253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</w:p>
        </w:tc>
        <w:tc>
          <w:tcPr>
            <w:tcW w:w="6804" w:type="dxa"/>
            <w:hideMark/>
          </w:tcPr>
          <w:p w14:paraId="245EE51E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Başlıkların Her Sayfada Gösterilmesi </w:t>
            </w:r>
          </w:p>
        </w:tc>
      </w:tr>
      <w:tr w:rsidR="00600264" w:rsidRPr="00600264" w14:paraId="31B441AD" w14:textId="77777777" w:rsidTr="007045E2">
        <w:trPr>
          <w:trHeight w:val="315"/>
        </w:trPr>
        <w:tc>
          <w:tcPr>
            <w:tcW w:w="2117" w:type="dxa"/>
            <w:vMerge/>
            <w:hideMark/>
          </w:tcPr>
          <w:p w14:paraId="794A49A9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</w:p>
        </w:tc>
        <w:tc>
          <w:tcPr>
            <w:tcW w:w="6804" w:type="dxa"/>
            <w:hideMark/>
          </w:tcPr>
          <w:p w14:paraId="16398863" w14:textId="3317C403" w:rsidR="007045E2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Diğer Yazıcı Ayarları</w:t>
            </w:r>
          </w:p>
          <w:p w14:paraId="31F8D29B" w14:textId="21961893" w:rsidR="007045E2" w:rsidRPr="00600264" w:rsidRDefault="007045E2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</w:p>
        </w:tc>
      </w:tr>
      <w:tr w:rsidR="007045E2" w:rsidRPr="00600264" w14:paraId="5055A925" w14:textId="77777777" w:rsidTr="007045E2">
        <w:trPr>
          <w:trHeight w:val="300"/>
        </w:trPr>
        <w:tc>
          <w:tcPr>
            <w:tcW w:w="2117" w:type="dxa"/>
          </w:tcPr>
          <w:p w14:paraId="2E256802" w14:textId="5F1C4093" w:rsidR="007045E2" w:rsidRPr="00600264" w:rsidRDefault="007045E2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>
              <w:rPr>
                <w:rFonts w:eastAsia="Times New Roman" w:cstheme="minorHAnsi"/>
                <w:bCs/>
                <w:lang w:val="tr-TR" w:eastAsia="en-GB"/>
              </w:rPr>
              <w:t>İleri İşlemler</w:t>
            </w:r>
          </w:p>
        </w:tc>
        <w:tc>
          <w:tcPr>
            <w:tcW w:w="6804" w:type="dxa"/>
          </w:tcPr>
          <w:p w14:paraId="6A34E670" w14:textId="26CDC1C9" w:rsidR="007045E2" w:rsidRDefault="007045E2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>
              <w:rPr>
                <w:rFonts w:eastAsia="Times New Roman" w:cstheme="minorHAnsi"/>
                <w:bCs/>
                <w:lang w:val="tr-TR" w:eastAsia="en-GB"/>
              </w:rPr>
              <w:t xml:space="preserve">Excel ile </w:t>
            </w:r>
            <w:proofErr w:type="spellStart"/>
            <w:r>
              <w:rPr>
                <w:rFonts w:eastAsia="Times New Roman" w:cstheme="minorHAnsi"/>
                <w:bCs/>
                <w:lang w:val="tr-TR" w:eastAsia="en-GB"/>
              </w:rPr>
              <w:t>Whatsapp</w:t>
            </w:r>
            <w:proofErr w:type="spellEnd"/>
            <w:r>
              <w:rPr>
                <w:rFonts w:eastAsia="Times New Roman" w:cstheme="minorHAnsi"/>
                <w:bCs/>
                <w:lang w:val="tr-TR" w:eastAsia="en-GB"/>
              </w:rPr>
              <w:t xml:space="preserve"> mesajı göndermek</w:t>
            </w:r>
          </w:p>
          <w:p w14:paraId="6C13D816" w14:textId="01EB1881" w:rsidR="007045E2" w:rsidRPr="00600264" w:rsidRDefault="007045E2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>
              <w:rPr>
                <w:rFonts w:eastAsia="Times New Roman" w:cstheme="minorHAnsi"/>
                <w:bCs/>
                <w:lang w:val="tr-TR" w:eastAsia="en-GB"/>
              </w:rPr>
              <w:t>Excel ile yüzlerce kişiye e-posta (e-mail) göndermek</w:t>
            </w:r>
          </w:p>
        </w:tc>
      </w:tr>
      <w:tr w:rsidR="00600264" w:rsidRPr="00600264" w14:paraId="344BB55E" w14:textId="77777777" w:rsidTr="007045E2">
        <w:trPr>
          <w:trHeight w:val="300"/>
        </w:trPr>
        <w:tc>
          <w:tcPr>
            <w:tcW w:w="2117" w:type="dxa"/>
            <w:vMerge w:val="restart"/>
            <w:hideMark/>
          </w:tcPr>
          <w:p w14:paraId="6B485A9E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Diğer Özellikler</w:t>
            </w:r>
          </w:p>
        </w:tc>
        <w:tc>
          <w:tcPr>
            <w:tcW w:w="6804" w:type="dxa"/>
            <w:hideMark/>
          </w:tcPr>
          <w:p w14:paraId="51C95842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 xml:space="preserve">• </w:t>
            </w:r>
            <w:proofErr w:type="spellStart"/>
            <w:r w:rsidRPr="00600264">
              <w:rPr>
                <w:rFonts w:eastAsia="Times New Roman" w:cstheme="minorHAnsi"/>
                <w:bCs/>
                <w:lang w:val="tr-TR" w:eastAsia="en-GB"/>
              </w:rPr>
              <w:t>Kısayollar</w:t>
            </w:r>
            <w:proofErr w:type="spellEnd"/>
            <w:r w:rsidRPr="00600264">
              <w:rPr>
                <w:rFonts w:eastAsia="Times New Roman" w:cstheme="minorHAnsi"/>
                <w:bCs/>
                <w:lang w:val="tr-TR" w:eastAsia="en-GB"/>
              </w:rPr>
              <w:t> </w:t>
            </w:r>
          </w:p>
        </w:tc>
      </w:tr>
      <w:tr w:rsidR="00600264" w:rsidRPr="00600264" w14:paraId="152C2F78" w14:textId="77777777" w:rsidTr="007045E2">
        <w:trPr>
          <w:trHeight w:val="300"/>
        </w:trPr>
        <w:tc>
          <w:tcPr>
            <w:tcW w:w="2117" w:type="dxa"/>
            <w:vMerge/>
            <w:hideMark/>
          </w:tcPr>
          <w:p w14:paraId="5779A55F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</w:p>
        </w:tc>
        <w:tc>
          <w:tcPr>
            <w:tcW w:w="6804" w:type="dxa"/>
            <w:hideMark/>
          </w:tcPr>
          <w:p w14:paraId="70CA1FA0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Kopyalama/Kesme/Yapıştırma Özellikleri </w:t>
            </w:r>
          </w:p>
        </w:tc>
      </w:tr>
      <w:tr w:rsidR="00600264" w:rsidRPr="00600264" w14:paraId="4696EC83" w14:textId="77777777" w:rsidTr="007045E2">
        <w:trPr>
          <w:trHeight w:val="300"/>
        </w:trPr>
        <w:tc>
          <w:tcPr>
            <w:tcW w:w="2117" w:type="dxa"/>
            <w:vMerge/>
            <w:hideMark/>
          </w:tcPr>
          <w:p w14:paraId="5B25C943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</w:p>
        </w:tc>
        <w:tc>
          <w:tcPr>
            <w:tcW w:w="6804" w:type="dxa"/>
            <w:hideMark/>
          </w:tcPr>
          <w:p w14:paraId="53A6F1CB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Biçimlendirme ve Tasarımlar </w:t>
            </w:r>
          </w:p>
        </w:tc>
      </w:tr>
      <w:tr w:rsidR="00600264" w:rsidRPr="00600264" w14:paraId="1A6AEEB1" w14:textId="77777777" w:rsidTr="007045E2">
        <w:trPr>
          <w:trHeight w:val="300"/>
        </w:trPr>
        <w:tc>
          <w:tcPr>
            <w:tcW w:w="2117" w:type="dxa"/>
            <w:vMerge/>
            <w:hideMark/>
          </w:tcPr>
          <w:p w14:paraId="26FC296B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</w:p>
        </w:tc>
        <w:tc>
          <w:tcPr>
            <w:tcW w:w="6804" w:type="dxa"/>
            <w:hideMark/>
          </w:tcPr>
          <w:p w14:paraId="32CDC0D1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Diğer Menüler </w:t>
            </w:r>
          </w:p>
        </w:tc>
      </w:tr>
      <w:tr w:rsidR="00600264" w:rsidRPr="00600264" w14:paraId="65A12E56" w14:textId="77777777" w:rsidTr="007045E2">
        <w:trPr>
          <w:trHeight w:val="315"/>
        </w:trPr>
        <w:tc>
          <w:tcPr>
            <w:tcW w:w="2117" w:type="dxa"/>
            <w:vMerge/>
            <w:hideMark/>
          </w:tcPr>
          <w:p w14:paraId="1353AAD6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</w:p>
        </w:tc>
        <w:tc>
          <w:tcPr>
            <w:tcW w:w="6804" w:type="dxa"/>
            <w:hideMark/>
          </w:tcPr>
          <w:p w14:paraId="0BCD7F81" w14:textId="77777777" w:rsidR="00600264" w:rsidRPr="00600264" w:rsidRDefault="00600264" w:rsidP="00600264">
            <w:pPr>
              <w:rPr>
                <w:rFonts w:eastAsia="Times New Roman" w:cstheme="minorHAnsi"/>
                <w:bCs/>
                <w:lang w:val="tr-TR" w:eastAsia="en-GB"/>
              </w:rPr>
            </w:pPr>
            <w:r w:rsidRPr="00600264">
              <w:rPr>
                <w:rFonts w:eastAsia="Times New Roman" w:cstheme="minorHAnsi"/>
                <w:bCs/>
                <w:lang w:val="tr-TR" w:eastAsia="en-GB"/>
              </w:rPr>
              <w:t>• Pratik Bilgiler</w:t>
            </w:r>
          </w:p>
        </w:tc>
      </w:tr>
    </w:tbl>
    <w:p w14:paraId="737B751A" w14:textId="77777777" w:rsidR="00600264" w:rsidRPr="00600264" w:rsidRDefault="00600264">
      <w:pPr>
        <w:rPr>
          <w:lang w:val="tr-TR"/>
        </w:rPr>
      </w:pPr>
    </w:p>
    <w:sectPr w:rsidR="00600264" w:rsidRPr="00600264" w:rsidSect="00F11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102020204"/>
    <w:charset w:val="A2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64"/>
    <w:rsid w:val="001547D4"/>
    <w:rsid w:val="00156CBE"/>
    <w:rsid w:val="002555D9"/>
    <w:rsid w:val="002800FB"/>
    <w:rsid w:val="003C31C6"/>
    <w:rsid w:val="00536431"/>
    <w:rsid w:val="00600264"/>
    <w:rsid w:val="007045E2"/>
    <w:rsid w:val="008D5B93"/>
    <w:rsid w:val="00AE2726"/>
    <w:rsid w:val="00CD65BC"/>
    <w:rsid w:val="00ED0523"/>
    <w:rsid w:val="00F115B6"/>
    <w:rsid w:val="00F1623E"/>
    <w:rsid w:val="00F2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786FD"/>
  <w15:chartTrackingRefBased/>
  <w15:docId w15:val="{A053D35B-BB12-4B8A-8F17-7E0A4623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Ak">
    <w:name w:val="Grid Table Light"/>
    <w:basedOn w:val="NormalTablo"/>
    <w:uiPriority w:val="40"/>
    <w:rsid w:val="007045E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 Çilman</dc:creator>
  <cp:keywords/>
  <dc:description/>
  <cp:lastModifiedBy>Nazlı Özcan</cp:lastModifiedBy>
  <cp:revision>2</cp:revision>
  <dcterms:created xsi:type="dcterms:W3CDTF">2020-09-16T08:17:00Z</dcterms:created>
  <dcterms:modified xsi:type="dcterms:W3CDTF">2020-09-16T08:17:00Z</dcterms:modified>
</cp:coreProperties>
</file>